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A4E4" w14:textId="2551CD1E" w:rsidR="00EF6F30" w:rsidRPr="002F08AE" w:rsidRDefault="002F08AE">
      <w:pPr>
        <w:rPr>
          <w:b/>
          <w:bCs/>
          <w:sz w:val="48"/>
          <w:szCs w:val="48"/>
          <w:lang w:val="en-US"/>
        </w:rPr>
      </w:pPr>
      <w:r>
        <w:rPr>
          <w:b/>
          <w:bCs/>
          <w:sz w:val="48"/>
          <w:szCs w:val="48"/>
          <w:lang w:val="en-US"/>
        </w:rPr>
        <w:t xml:space="preserve">Spring </w:t>
      </w:r>
      <w:r w:rsidR="000D3406" w:rsidRPr="002F08AE">
        <w:rPr>
          <w:b/>
          <w:bCs/>
          <w:sz w:val="48"/>
          <w:szCs w:val="48"/>
          <w:lang w:val="en-US"/>
        </w:rPr>
        <w:t>Poetry Journal</w:t>
      </w:r>
    </w:p>
    <w:p w14:paraId="426F028E" w14:textId="159A8D98" w:rsidR="002F08AE" w:rsidRPr="002F08AE" w:rsidRDefault="000D3406">
      <w:pPr>
        <w:rPr>
          <w:sz w:val="32"/>
          <w:szCs w:val="32"/>
          <w:lang w:val="en-US"/>
        </w:rPr>
      </w:pPr>
      <w:r w:rsidRPr="002F08AE">
        <w:rPr>
          <w:sz w:val="32"/>
          <w:szCs w:val="32"/>
          <w:lang w:val="en-US"/>
        </w:rPr>
        <w:t>Read two poems</w:t>
      </w:r>
      <w:r w:rsidR="002F08AE">
        <w:rPr>
          <w:sz w:val="32"/>
          <w:szCs w:val="32"/>
          <w:lang w:val="en-US"/>
        </w:rPr>
        <w:t xml:space="preserve">.  </w:t>
      </w:r>
      <w:r w:rsidR="002F08AE" w:rsidRPr="002F08AE">
        <w:rPr>
          <w:sz w:val="32"/>
          <w:szCs w:val="32"/>
          <w:lang w:val="en-US"/>
        </w:rPr>
        <w:t>W</w:t>
      </w:r>
      <w:r w:rsidRPr="002F08AE">
        <w:rPr>
          <w:sz w:val="32"/>
          <w:szCs w:val="32"/>
          <w:lang w:val="en-US"/>
        </w:rPr>
        <w:t>rite a journal</w:t>
      </w:r>
      <w:r w:rsidR="002F08AE" w:rsidRPr="002F08AE">
        <w:rPr>
          <w:sz w:val="32"/>
          <w:szCs w:val="32"/>
          <w:lang w:val="en-US"/>
        </w:rPr>
        <w:t xml:space="preserve"> in response.</w:t>
      </w:r>
    </w:p>
    <w:p w14:paraId="2A5ADB9B" w14:textId="6536B784" w:rsidR="002F08AE" w:rsidRDefault="002F08AE">
      <w:pPr>
        <w:rPr>
          <w:sz w:val="32"/>
          <w:szCs w:val="32"/>
          <w:lang w:val="en-US"/>
        </w:rPr>
      </w:pPr>
      <w:r w:rsidRPr="002F08AE">
        <w:rPr>
          <w:sz w:val="32"/>
          <w:szCs w:val="32"/>
          <w:lang w:val="en-US"/>
        </w:rPr>
        <w:t>Options to write about:</w:t>
      </w:r>
    </w:p>
    <w:p w14:paraId="7F2B1EBD" w14:textId="77777777" w:rsidR="002F08AE" w:rsidRPr="002F08AE" w:rsidRDefault="002F08AE">
      <w:pPr>
        <w:rPr>
          <w:sz w:val="32"/>
          <w:szCs w:val="32"/>
          <w:lang w:val="en-US"/>
        </w:rPr>
      </w:pPr>
    </w:p>
    <w:p w14:paraId="117CF08F" w14:textId="3059AEBC" w:rsidR="002F08AE" w:rsidRDefault="002F08AE">
      <w:pPr>
        <w:rPr>
          <w:sz w:val="32"/>
          <w:szCs w:val="32"/>
          <w:lang w:val="en-US"/>
        </w:rPr>
      </w:pPr>
      <w:r w:rsidRPr="002F08AE">
        <w:rPr>
          <w:sz w:val="32"/>
          <w:szCs w:val="32"/>
          <w:lang w:val="en-US"/>
        </w:rPr>
        <w:t>1.  Write your own poem about Spring</w:t>
      </w:r>
    </w:p>
    <w:p w14:paraId="7B91316B" w14:textId="77777777" w:rsidR="002F08AE" w:rsidRPr="002F08AE" w:rsidRDefault="002F08AE">
      <w:pPr>
        <w:rPr>
          <w:sz w:val="32"/>
          <w:szCs w:val="32"/>
          <w:lang w:val="en-US"/>
        </w:rPr>
      </w:pPr>
    </w:p>
    <w:p w14:paraId="60F9A2B4" w14:textId="77777777" w:rsidR="002F08AE" w:rsidRPr="002F08AE" w:rsidRDefault="002F08AE">
      <w:pPr>
        <w:rPr>
          <w:sz w:val="32"/>
          <w:szCs w:val="32"/>
          <w:lang w:val="en-US"/>
        </w:rPr>
      </w:pPr>
      <w:r w:rsidRPr="002F08AE">
        <w:rPr>
          <w:sz w:val="32"/>
          <w:szCs w:val="32"/>
          <w:lang w:val="en-US"/>
        </w:rPr>
        <w:t>2.  Analyze/ discuss the two poems given.</w:t>
      </w:r>
    </w:p>
    <w:p w14:paraId="139B93BA" w14:textId="77777777" w:rsidR="002F08AE" w:rsidRPr="002F08AE" w:rsidRDefault="002F08AE" w:rsidP="002F08AE">
      <w:pPr>
        <w:pStyle w:val="ListParagraph"/>
        <w:numPr>
          <w:ilvl w:val="0"/>
          <w:numId w:val="1"/>
        </w:numPr>
        <w:rPr>
          <w:sz w:val="32"/>
          <w:szCs w:val="32"/>
          <w:lang w:val="en-US"/>
        </w:rPr>
      </w:pPr>
      <w:r w:rsidRPr="002F08AE">
        <w:rPr>
          <w:sz w:val="32"/>
          <w:szCs w:val="32"/>
          <w:lang w:val="en-US"/>
        </w:rPr>
        <w:t>W</w:t>
      </w:r>
      <w:r w:rsidR="000D3406" w:rsidRPr="002F08AE">
        <w:rPr>
          <w:sz w:val="32"/>
          <w:szCs w:val="32"/>
          <w:lang w:val="en-US"/>
        </w:rPr>
        <w:t xml:space="preserve">hich one did they prefer and </w:t>
      </w:r>
      <w:proofErr w:type="gramStart"/>
      <w:r w:rsidR="000D3406" w:rsidRPr="002F08AE">
        <w:rPr>
          <w:sz w:val="32"/>
          <w:szCs w:val="32"/>
          <w:lang w:val="en-US"/>
        </w:rPr>
        <w:t>why.</w:t>
      </w:r>
      <w:proofErr w:type="gramEnd"/>
      <w:r w:rsidR="000D3406" w:rsidRPr="002F08AE">
        <w:rPr>
          <w:sz w:val="32"/>
          <w:szCs w:val="32"/>
          <w:lang w:val="en-US"/>
        </w:rPr>
        <w:t xml:space="preserve">  </w:t>
      </w:r>
    </w:p>
    <w:p w14:paraId="61E76DF6" w14:textId="241DED83" w:rsidR="002F08AE" w:rsidRPr="002F08AE" w:rsidRDefault="002F08AE" w:rsidP="002F08AE">
      <w:pPr>
        <w:pStyle w:val="ListParagraph"/>
        <w:numPr>
          <w:ilvl w:val="0"/>
          <w:numId w:val="1"/>
        </w:numPr>
        <w:rPr>
          <w:sz w:val="32"/>
          <w:szCs w:val="32"/>
          <w:lang w:val="en-US"/>
        </w:rPr>
      </w:pPr>
      <w:r w:rsidRPr="002F08AE">
        <w:rPr>
          <w:sz w:val="32"/>
          <w:szCs w:val="32"/>
          <w:lang w:val="en-US"/>
        </w:rPr>
        <w:t>What do the two poems have in common, how do they differ</w:t>
      </w:r>
    </w:p>
    <w:p w14:paraId="2B2D714A" w14:textId="40454E85" w:rsidR="002F08AE" w:rsidRPr="002F08AE" w:rsidRDefault="002F08AE" w:rsidP="002F08AE">
      <w:pPr>
        <w:pStyle w:val="ListParagraph"/>
        <w:numPr>
          <w:ilvl w:val="0"/>
          <w:numId w:val="1"/>
        </w:numPr>
        <w:rPr>
          <w:sz w:val="32"/>
          <w:szCs w:val="32"/>
          <w:lang w:val="en-US"/>
        </w:rPr>
      </w:pPr>
      <w:r w:rsidRPr="002F08AE">
        <w:rPr>
          <w:sz w:val="32"/>
          <w:szCs w:val="32"/>
          <w:lang w:val="en-US"/>
        </w:rPr>
        <w:t>Choose two lines/ phrases to analyze</w:t>
      </w:r>
    </w:p>
    <w:p w14:paraId="6DF6EAD5" w14:textId="77777777" w:rsidR="002F08AE" w:rsidRPr="002F08AE" w:rsidRDefault="000D3406" w:rsidP="002F08AE">
      <w:pPr>
        <w:pStyle w:val="ListParagraph"/>
        <w:numPr>
          <w:ilvl w:val="0"/>
          <w:numId w:val="1"/>
        </w:numPr>
        <w:rPr>
          <w:sz w:val="32"/>
          <w:szCs w:val="32"/>
          <w:lang w:val="en-US"/>
        </w:rPr>
      </w:pPr>
      <w:r w:rsidRPr="002F08AE">
        <w:rPr>
          <w:sz w:val="32"/>
          <w:szCs w:val="32"/>
          <w:lang w:val="en-US"/>
        </w:rPr>
        <w:t xml:space="preserve">What do they like dislike about poetry in </w:t>
      </w:r>
      <w:proofErr w:type="gramStart"/>
      <w:r w:rsidRPr="002F08AE">
        <w:rPr>
          <w:sz w:val="32"/>
          <w:szCs w:val="32"/>
          <w:lang w:val="en-US"/>
        </w:rPr>
        <w:t>general.</w:t>
      </w:r>
      <w:proofErr w:type="gramEnd"/>
      <w:r w:rsidRPr="002F08AE">
        <w:rPr>
          <w:sz w:val="32"/>
          <w:szCs w:val="32"/>
          <w:lang w:val="en-US"/>
        </w:rPr>
        <w:t xml:space="preserve">  </w:t>
      </w:r>
    </w:p>
    <w:p w14:paraId="240CD6B3" w14:textId="37934682" w:rsidR="008F2265" w:rsidRDefault="000D3406" w:rsidP="002F08AE">
      <w:pPr>
        <w:pStyle w:val="ListParagraph"/>
        <w:numPr>
          <w:ilvl w:val="0"/>
          <w:numId w:val="1"/>
        </w:numPr>
        <w:rPr>
          <w:sz w:val="32"/>
          <w:szCs w:val="32"/>
          <w:lang w:val="en-US"/>
        </w:rPr>
      </w:pPr>
      <w:r w:rsidRPr="002F08AE">
        <w:rPr>
          <w:sz w:val="32"/>
          <w:szCs w:val="32"/>
          <w:lang w:val="en-US"/>
        </w:rPr>
        <w:t xml:space="preserve">Do they ever write or read it </w:t>
      </w:r>
      <w:proofErr w:type="gramStart"/>
      <w:r w:rsidRPr="002F08AE">
        <w:rPr>
          <w:sz w:val="32"/>
          <w:szCs w:val="32"/>
          <w:lang w:val="en-US"/>
        </w:rPr>
        <w:t>themselves.</w:t>
      </w:r>
      <w:proofErr w:type="gramEnd"/>
      <w:r w:rsidRPr="002F08AE">
        <w:rPr>
          <w:sz w:val="32"/>
          <w:szCs w:val="32"/>
          <w:lang w:val="en-US"/>
        </w:rPr>
        <w:t xml:space="preserve">  </w:t>
      </w:r>
    </w:p>
    <w:p w14:paraId="2804C6F7" w14:textId="77777777" w:rsidR="008F2265" w:rsidRDefault="008F2265">
      <w:pPr>
        <w:rPr>
          <w:sz w:val="32"/>
          <w:szCs w:val="32"/>
          <w:lang w:val="en-US"/>
        </w:rPr>
      </w:pPr>
      <w:r>
        <w:rPr>
          <w:sz w:val="32"/>
          <w:szCs w:val="32"/>
          <w:lang w:val="en-US"/>
        </w:rPr>
        <w:br w:type="page"/>
      </w:r>
    </w:p>
    <w:p w14:paraId="5A51AE1F" w14:textId="77777777" w:rsidR="008F2265" w:rsidRPr="00D47FF5" w:rsidRDefault="008F2265" w:rsidP="008F2265">
      <w:pPr>
        <w:spacing w:before="390" w:after="150" w:line="240" w:lineRule="auto"/>
        <w:outlineLvl w:val="1"/>
        <w:rPr>
          <w:rFonts w:ascii="&amp;quot" w:eastAsia="Times New Roman" w:hAnsi="&amp;quot" w:cs="Times New Roman"/>
          <w:b/>
          <w:bCs/>
          <w:color w:val="555555"/>
          <w:sz w:val="36"/>
          <w:szCs w:val="36"/>
          <w:lang w:val="en-CA" w:eastAsia="en-CA"/>
        </w:rPr>
      </w:pPr>
      <w:r w:rsidRPr="00D47FF5">
        <w:rPr>
          <w:rFonts w:ascii="&amp;quot" w:eastAsia="Times New Roman" w:hAnsi="&amp;quot" w:cs="Times New Roman"/>
          <w:b/>
          <w:bCs/>
          <w:color w:val="555555"/>
          <w:sz w:val="36"/>
          <w:szCs w:val="36"/>
          <w:lang w:val="en-CA" w:eastAsia="en-CA"/>
        </w:rPr>
        <w:lastRenderedPageBreak/>
        <w:t>Such Singing in the Wild Branches</w:t>
      </w:r>
    </w:p>
    <w:p w14:paraId="0A91C48A" w14:textId="77777777" w:rsidR="008F2265" w:rsidRDefault="008F2265" w:rsidP="008F2265">
      <w:pPr>
        <w:spacing w:after="100" w:afterAutospacing="1" w:line="240" w:lineRule="auto"/>
        <w:rPr>
          <w:rFonts w:ascii="&amp;quot" w:eastAsia="Times New Roman" w:hAnsi="&amp;quot" w:cs="Times New Roman"/>
          <w:color w:val="636466"/>
          <w:sz w:val="20"/>
          <w:szCs w:val="20"/>
          <w:lang w:val="en-CA" w:eastAsia="en-CA"/>
        </w:rPr>
        <w:sectPr w:rsidR="008F2265">
          <w:pgSz w:w="12240" w:h="15840"/>
          <w:pgMar w:top="1440" w:right="1440" w:bottom="1440" w:left="1440" w:header="708" w:footer="708" w:gutter="0"/>
          <w:cols w:space="708"/>
          <w:docGrid w:linePitch="360"/>
        </w:sectPr>
      </w:pPr>
    </w:p>
    <w:p w14:paraId="152D9D7B" w14:textId="77777777" w:rsidR="008F2265" w:rsidRPr="00C757FF" w:rsidRDefault="008F2265" w:rsidP="008F2265">
      <w:pPr>
        <w:spacing w:after="100" w:afterAutospacing="1" w:line="240" w:lineRule="auto"/>
        <w:rPr>
          <w:rFonts w:ascii="&amp;quot" w:eastAsia="Times New Roman" w:hAnsi="&amp;quot" w:cs="Times New Roman"/>
          <w:color w:val="636466"/>
          <w:sz w:val="20"/>
          <w:szCs w:val="20"/>
          <w:lang w:val="en-CA" w:eastAsia="en-CA"/>
        </w:rPr>
      </w:pPr>
      <w:r w:rsidRPr="00C757FF">
        <w:rPr>
          <w:rFonts w:ascii="&amp;quot" w:eastAsia="Times New Roman" w:hAnsi="&amp;quot" w:cs="Times New Roman"/>
          <w:color w:val="636466"/>
          <w:sz w:val="20"/>
          <w:szCs w:val="20"/>
          <w:lang w:val="en-CA" w:eastAsia="en-CA"/>
        </w:rPr>
        <w:t>It was spring</w:t>
      </w:r>
      <w:r w:rsidRPr="00C757FF">
        <w:rPr>
          <w:rFonts w:ascii="&amp;quot" w:eastAsia="Times New Roman" w:hAnsi="&amp;quot" w:cs="Times New Roman"/>
          <w:color w:val="636466"/>
          <w:sz w:val="20"/>
          <w:szCs w:val="20"/>
          <w:lang w:val="en-CA" w:eastAsia="en-CA"/>
        </w:rPr>
        <w:br/>
        <w:t>and I finally heard him</w:t>
      </w:r>
      <w:r w:rsidRPr="00C757FF">
        <w:rPr>
          <w:rFonts w:ascii="&amp;quot" w:eastAsia="Times New Roman" w:hAnsi="&amp;quot" w:cs="Times New Roman"/>
          <w:color w:val="636466"/>
          <w:sz w:val="20"/>
          <w:szCs w:val="20"/>
          <w:lang w:val="en-CA" w:eastAsia="en-CA"/>
        </w:rPr>
        <w:br/>
        <w:t>among the first leaves––</w:t>
      </w:r>
      <w:r w:rsidRPr="00C757FF">
        <w:rPr>
          <w:rFonts w:ascii="&amp;quot" w:eastAsia="Times New Roman" w:hAnsi="&amp;quot" w:cs="Times New Roman"/>
          <w:color w:val="636466"/>
          <w:sz w:val="20"/>
          <w:szCs w:val="20"/>
          <w:lang w:val="en-CA" w:eastAsia="en-CA"/>
        </w:rPr>
        <w:br/>
        <w:t>then I saw him clutching the limb</w:t>
      </w:r>
    </w:p>
    <w:p w14:paraId="11FF25C5" w14:textId="77777777" w:rsidR="008F2265" w:rsidRPr="00C757FF" w:rsidRDefault="008F2265" w:rsidP="008F2265">
      <w:pPr>
        <w:spacing w:after="100" w:afterAutospacing="1" w:line="240" w:lineRule="auto"/>
        <w:rPr>
          <w:rFonts w:ascii="&amp;quot" w:eastAsia="Times New Roman" w:hAnsi="&amp;quot" w:cs="Times New Roman"/>
          <w:color w:val="636466"/>
          <w:sz w:val="20"/>
          <w:szCs w:val="20"/>
          <w:lang w:val="en-CA" w:eastAsia="en-CA"/>
        </w:rPr>
      </w:pPr>
      <w:r w:rsidRPr="00C757FF">
        <w:rPr>
          <w:rFonts w:ascii="&amp;quot" w:eastAsia="Times New Roman" w:hAnsi="&amp;quot" w:cs="Times New Roman"/>
          <w:color w:val="636466"/>
          <w:sz w:val="20"/>
          <w:szCs w:val="20"/>
          <w:lang w:val="en-CA" w:eastAsia="en-CA"/>
        </w:rPr>
        <w:t>in an island of shade</w:t>
      </w:r>
      <w:r w:rsidRPr="00C757FF">
        <w:rPr>
          <w:rFonts w:ascii="&amp;quot" w:eastAsia="Times New Roman" w:hAnsi="&amp;quot" w:cs="Times New Roman"/>
          <w:color w:val="636466"/>
          <w:sz w:val="20"/>
          <w:szCs w:val="20"/>
          <w:lang w:val="en-CA" w:eastAsia="en-CA"/>
        </w:rPr>
        <w:br/>
        <w:t>with his red-brown feathers</w:t>
      </w:r>
      <w:r w:rsidRPr="00C757FF">
        <w:rPr>
          <w:rFonts w:ascii="&amp;quot" w:eastAsia="Times New Roman" w:hAnsi="&amp;quot" w:cs="Times New Roman"/>
          <w:color w:val="636466"/>
          <w:sz w:val="20"/>
          <w:szCs w:val="20"/>
          <w:lang w:val="en-CA" w:eastAsia="en-CA"/>
        </w:rPr>
        <w:br/>
        <w:t>all trim and neat for the new year.</w:t>
      </w:r>
      <w:r w:rsidRPr="00C757FF">
        <w:rPr>
          <w:rFonts w:ascii="&amp;quot" w:eastAsia="Times New Roman" w:hAnsi="&amp;quot" w:cs="Times New Roman"/>
          <w:color w:val="636466"/>
          <w:sz w:val="20"/>
          <w:szCs w:val="20"/>
          <w:lang w:val="en-CA" w:eastAsia="en-CA"/>
        </w:rPr>
        <w:br/>
        <w:t>First, I stood still</w:t>
      </w:r>
    </w:p>
    <w:p w14:paraId="04589EE2" w14:textId="77777777" w:rsidR="008F2265" w:rsidRPr="00C757FF" w:rsidRDefault="008F2265" w:rsidP="008F2265">
      <w:pPr>
        <w:spacing w:after="100" w:afterAutospacing="1" w:line="240" w:lineRule="auto"/>
        <w:rPr>
          <w:rFonts w:ascii="&amp;quot" w:eastAsia="Times New Roman" w:hAnsi="&amp;quot" w:cs="Times New Roman"/>
          <w:color w:val="636466"/>
          <w:sz w:val="20"/>
          <w:szCs w:val="20"/>
          <w:lang w:val="en-CA" w:eastAsia="en-CA"/>
        </w:rPr>
      </w:pPr>
      <w:r w:rsidRPr="00C757FF">
        <w:rPr>
          <w:rFonts w:ascii="&amp;quot" w:eastAsia="Times New Roman" w:hAnsi="&amp;quot" w:cs="Times New Roman"/>
          <w:color w:val="636466"/>
          <w:sz w:val="20"/>
          <w:szCs w:val="20"/>
          <w:lang w:val="en-CA" w:eastAsia="en-CA"/>
        </w:rPr>
        <w:t>and thought of nothing.</w:t>
      </w:r>
      <w:r w:rsidRPr="00C757FF">
        <w:rPr>
          <w:rFonts w:ascii="&amp;quot" w:eastAsia="Times New Roman" w:hAnsi="&amp;quot" w:cs="Times New Roman"/>
          <w:color w:val="636466"/>
          <w:sz w:val="20"/>
          <w:szCs w:val="20"/>
          <w:lang w:val="en-CA" w:eastAsia="en-CA"/>
        </w:rPr>
        <w:br/>
        <w:t>Then I began to listen.</w:t>
      </w:r>
      <w:r w:rsidRPr="00C757FF">
        <w:rPr>
          <w:rFonts w:ascii="&amp;quot" w:eastAsia="Times New Roman" w:hAnsi="&amp;quot" w:cs="Times New Roman"/>
          <w:color w:val="636466"/>
          <w:sz w:val="20"/>
          <w:szCs w:val="20"/>
          <w:lang w:val="en-CA" w:eastAsia="en-CA"/>
        </w:rPr>
        <w:br/>
        <w:t>Then I was filled with gladness––</w:t>
      </w:r>
      <w:r w:rsidRPr="00C757FF">
        <w:rPr>
          <w:rFonts w:ascii="&amp;quot" w:eastAsia="Times New Roman" w:hAnsi="&amp;quot" w:cs="Times New Roman"/>
          <w:color w:val="636466"/>
          <w:sz w:val="20"/>
          <w:szCs w:val="20"/>
          <w:lang w:val="en-CA" w:eastAsia="en-CA"/>
        </w:rPr>
        <w:br/>
        <w:t>and that's when it happened,</w:t>
      </w:r>
    </w:p>
    <w:p w14:paraId="56D3ECF0" w14:textId="77777777" w:rsidR="008F2265" w:rsidRPr="00C757FF" w:rsidRDefault="008F2265" w:rsidP="008F2265">
      <w:pPr>
        <w:spacing w:after="100" w:afterAutospacing="1" w:line="240" w:lineRule="auto"/>
        <w:rPr>
          <w:rFonts w:ascii="&amp;quot" w:eastAsia="Times New Roman" w:hAnsi="&amp;quot" w:cs="Times New Roman"/>
          <w:color w:val="636466"/>
          <w:sz w:val="20"/>
          <w:szCs w:val="20"/>
          <w:lang w:val="en-CA" w:eastAsia="en-CA"/>
        </w:rPr>
      </w:pPr>
      <w:r w:rsidRPr="00C757FF">
        <w:rPr>
          <w:rFonts w:ascii="&amp;quot" w:eastAsia="Times New Roman" w:hAnsi="&amp;quot" w:cs="Times New Roman"/>
          <w:color w:val="636466"/>
          <w:sz w:val="20"/>
          <w:szCs w:val="20"/>
          <w:lang w:val="en-CA" w:eastAsia="en-CA"/>
        </w:rPr>
        <w:t>when I seemed to float,</w:t>
      </w:r>
      <w:r w:rsidRPr="00C757FF">
        <w:rPr>
          <w:rFonts w:ascii="&amp;quot" w:eastAsia="Times New Roman" w:hAnsi="&amp;quot" w:cs="Times New Roman"/>
          <w:color w:val="636466"/>
          <w:sz w:val="20"/>
          <w:szCs w:val="20"/>
          <w:lang w:val="en-CA" w:eastAsia="en-CA"/>
        </w:rPr>
        <w:br/>
        <w:t>to be, myself, a wing or a tree––</w:t>
      </w:r>
      <w:r w:rsidRPr="00C757FF">
        <w:rPr>
          <w:rFonts w:ascii="&amp;quot" w:eastAsia="Times New Roman" w:hAnsi="&amp;quot" w:cs="Times New Roman"/>
          <w:color w:val="636466"/>
          <w:sz w:val="20"/>
          <w:szCs w:val="20"/>
          <w:lang w:val="en-CA" w:eastAsia="en-CA"/>
        </w:rPr>
        <w:br/>
        <w:t>and I began to understand</w:t>
      </w:r>
      <w:r w:rsidRPr="00C757FF">
        <w:rPr>
          <w:rFonts w:ascii="&amp;quot" w:eastAsia="Times New Roman" w:hAnsi="&amp;quot" w:cs="Times New Roman"/>
          <w:color w:val="636466"/>
          <w:sz w:val="20"/>
          <w:szCs w:val="20"/>
          <w:lang w:val="en-CA" w:eastAsia="en-CA"/>
        </w:rPr>
        <w:br/>
        <w:t>what the bird was saying,</w:t>
      </w:r>
    </w:p>
    <w:p w14:paraId="1B358CCE" w14:textId="77777777" w:rsidR="008F2265" w:rsidRPr="00C757FF" w:rsidRDefault="008F2265" w:rsidP="008F2265">
      <w:pPr>
        <w:spacing w:after="100" w:afterAutospacing="1" w:line="240" w:lineRule="auto"/>
        <w:rPr>
          <w:rFonts w:ascii="&amp;quot" w:eastAsia="Times New Roman" w:hAnsi="&amp;quot" w:cs="Times New Roman"/>
          <w:color w:val="636466"/>
          <w:sz w:val="20"/>
          <w:szCs w:val="20"/>
          <w:lang w:val="en-CA" w:eastAsia="en-CA"/>
        </w:rPr>
      </w:pPr>
      <w:r w:rsidRPr="00C757FF">
        <w:rPr>
          <w:rFonts w:ascii="&amp;quot" w:eastAsia="Times New Roman" w:hAnsi="&amp;quot" w:cs="Times New Roman"/>
          <w:color w:val="636466"/>
          <w:sz w:val="20"/>
          <w:szCs w:val="20"/>
          <w:lang w:val="en-CA" w:eastAsia="en-CA"/>
        </w:rPr>
        <w:t>and the sands in the glass</w:t>
      </w:r>
      <w:r w:rsidRPr="00C757FF">
        <w:rPr>
          <w:rFonts w:ascii="&amp;quot" w:eastAsia="Times New Roman" w:hAnsi="&amp;quot" w:cs="Times New Roman"/>
          <w:color w:val="636466"/>
          <w:sz w:val="20"/>
          <w:szCs w:val="20"/>
          <w:lang w:val="en-CA" w:eastAsia="en-CA"/>
        </w:rPr>
        <w:br/>
        <w:t>stopped</w:t>
      </w:r>
      <w:r w:rsidRPr="00C757FF">
        <w:rPr>
          <w:rFonts w:ascii="&amp;quot" w:eastAsia="Times New Roman" w:hAnsi="&amp;quot" w:cs="Times New Roman"/>
          <w:color w:val="636466"/>
          <w:sz w:val="20"/>
          <w:szCs w:val="20"/>
          <w:lang w:val="en-CA" w:eastAsia="en-CA"/>
        </w:rPr>
        <w:br/>
        <w:t>for a pure white moment</w:t>
      </w:r>
      <w:r w:rsidRPr="00C757FF">
        <w:rPr>
          <w:rFonts w:ascii="&amp;quot" w:eastAsia="Times New Roman" w:hAnsi="&amp;quot" w:cs="Times New Roman"/>
          <w:color w:val="636466"/>
          <w:sz w:val="20"/>
          <w:szCs w:val="20"/>
          <w:lang w:val="en-CA" w:eastAsia="en-CA"/>
        </w:rPr>
        <w:br/>
        <w:t>while gravity sprinkled upward</w:t>
      </w:r>
    </w:p>
    <w:p w14:paraId="7067779A" w14:textId="77777777" w:rsidR="008F2265" w:rsidRPr="00C757FF" w:rsidRDefault="008F2265" w:rsidP="008F2265">
      <w:pPr>
        <w:spacing w:after="100" w:afterAutospacing="1" w:line="240" w:lineRule="auto"/>
        <w:rPr>
          <w:rFonts w:ascii="&amp;quot" w:eastAsia="Times New Roman" w:hAnsi="&amp;quot" w:cs="Times New Roman"/>
          <w:color w:val="636466"/>
          <w:sz w:val="20"/>
          <w:szCs w:val="20"/>
          <w:lang w:val="en-CA" w:eastAsia="en-CA"/>
        </w:rPr>
      </w:pPr>
      <w:r w:rsidRPr="00C757FF">
        <w:rPr>
          <w:rFonts w:ascii="&amp;quot" w:eastAsia="Times New Roman" w:hAnsi="&amp;quot" w:cs="Times New Roman"/>
          <w:color w:val="636466"/>
          <w:sz w:val="20"/>
          <w:szCs w:val="20"/>
          <w:lang w:val="en-CA" w:eastAsia="en-CA"/>
        </w:rPr>
        <w:t>like rain, rising,</w:t>
      </w:r>
      <w:r w:rsidRPr="00C757FF">
        <w:rPr>
          <w:rFonts w:ascii="&amp;quot" w:eastAsia="Times New Roman" w:hAnsi="&amp;quot" w:cs="Times New Roman"/>
          <w:color w:val="636466"/>
          <w:sz w:val="20"/>
          <w:szCs w:val="20"/>
          <w:lang w:val="en-CA" w:eastAsia="en-CA"/>
        </w:rPr>
        <w:br/>
        <w:t>and in fact</w:t>
      </w:r>
      <w:r w:rsidRPr="00C757FF">
        <w:rPr>
          <w:rFonts w:ascii="&amp;quot" w:eastAsia="Times New Roman" w:hAnsi="&amp;quot" w:cs="Times New Roman"/>
          <w:color w:val="636466"/>
          <w:sz w:val="20"/>
          <w:szCs w:val="20"/>
          <w:lang w:val="en-CA" w:eastAsia="en-CA"/>
        </w:rPr>
        <w:br/>
        <w:t>it became difficult to tell just what it was that was singing––</w:t>
      </w:r>
      <w:r w:rsidRPr="00C757FF">
        <w:rPr>
          <w:rFonts w:ascii="&amp;quot" w:eastAsia="Times New Roman" w:hAnsi="&amp;quot" w:cs="Times New Roman"/>
          <w:color w:val="636466"/>
          <w:sz w:val="20"/>
          <w:szCs w:val="20"/>
          <w:lang w:val="en-CA" w:eastAsia="en-CA"/>
        </w:rPr>
        <w:br/>
        <w:t>it was the thrush for sure, but it seemed</w:t>
      </w:r>
    </w:p>
    <w:p w14:paraId="4C6434B3" w14:textId="54DAE30C" w:rsidR="008F2265" w:rsidRPr="00C757FF" w:rsidRDefault="008F2265" w:rsidP="008F2265">
      <w:pPr>
        <w:spacing w:after="100" w:afterAutospacing="1" w:line="240" w:lineRule="auto"/>
        <w:rPr>
          <w:rFonts w:ascii="&amp;quot" w:eastAsia="Times New Roman" w:hAnsi="&amp;quot" w:cs="Times New Roman"/>
          <w:color w:val="636466"/>
          <w:sz w:val="20"/>
          <w:szCs w:val="20"/>
          <w:lang w:val="en-CA" w:eastAsia="en-CA"/>
        </w:rPr>
      </w:pPr>
      <w:r w:rsidRPr="00C757FF">
        <w:rPr>
          <w:rFonts w:ascii="&amp;quot" w:eastAsia="Times New Roman" w:hAnsi="&amp;quot" w:cs="Times New Roman"/>
          <w:color w:val="636466"/>
          <w:sz w:val="20"/>
          <w:szCs w:val="20"/>
          <w:lang w:val="en-CA" w:eastAsia="en-CA"/>
        </w:rPr>
        <w:t>not a single thrush, but himself, and all his brothers,</w:t>
      </w:r>
      <w:r w:rsidRPr="00C757FF">
        <w:rPr>
          <w:rFonts w:ascii="&amp;quot" w:eastAsia="Times New Roman" w:hAnsi="&amp;quot" w:cs="Times New Roman"/>
          <w:color w:val="636466"/>
          <w:sz w:val="20"/>
          <w:szCs w:val="20"/>
          <w:lang w:val="en-CA" w:eastAsia="en-CA"/>
        </w:rPr>
        <w:br/>
      </w:r>
      <w:proofErr w:type="gramStart"/>
      <w:r w:rsidRPr="00C757FF">
        <w:rPr>
          <w:rFonts w:ascii="&amp;quot" w:eastAsia="Times New Roman" w:hAnsi="&amp;quot" w:cs="Times New Roman"/>
          <w:color w:val="636466"/>
          <w:sz w:val="20"/>
          <w:szCs w:val="20"/>
          <w:lang w:val="en-CA" w:eastAsia="en-CA"/>
        </w:rPr>
        <w:t>and also</w:t>
      </w:r>
      <w:proofErr w:type="gramEnd"/>
      <w:r w:rsidRPr="00C757FF">
        <w:rPr>
          <w:rFonts w:ascii="&amp;quot" w:eastAsia="Times New Roman" w:hAnsi="&amp;quot" w:cs="Times New Roman"/>
          <w:color w:val="636466"/>
          <w:sz w:val="20"/>
          <w:szCs w:val="20"/>
          <w:lang w:val="en-CA" w:eastAsia="en-CA"/>
        </w:rPr>
        <w:t xml:space="preserve"> the trees around them,</w:t>
      </w:r>
      <w:r w:rsidRPr="00C757FF">
        <w:rPr>
          <w:rFonts w:ascii="&amp;quot" w:eastAsia="Times New Roman" w:hAnsi="&amp;quot" w:cs="Times New Roman"/>
          <w:color w:val="636466"/>
          <w:sz w:val="20"/>
          <w:szCs w:val="20"/>
          <w:lang w:val="en-CA" w:eastAsia="en-CA"/>
        </w:rPr>
        <w:br/>
        <w:t>as well as the gliding, long-tailed clouds</w:t>
      </w:r>
      <w:r w:rsidRPr="00C757FF">
        <w:rPr>
          <w:rFonts w:ascii="&amp;quot" w:eastAsia="Times New Roman" w:hAnsi="&amp;quot" w:cs="Times New Roman"/>
          <w:color w:val="636466"/>
          <w:sz w:val="20"/>
          <w:szCs w:val="20"/>
          <w:lang w:val="en-CA" w:eastAsia="en-CA"/>
        </w:rPr>
        <w:br/>
        <w:t>in the perfect blue sky–––all of them</w:t>
      </w:r>
    </w:p>
    <w:p w14:paraId="3B468447" w14:textId="763696E2" w:rsidR="008F2265" w:rsidRPr="00C757FF" w:rsidRDefault="008F2265" w:rsidP="008F2265">
      <w:pPr>
        <w:spacing w:after="100" w:afterAutospacing="1" w:line="240" w:lineRule="auto"/>
        <w:rPr>
          <w:rFonts w:ascii="&amp;quot" w:eastAsia="Times New Roman" w:hAnsi="&amp;quot" w:cs="Times New Roman"/>
          <w:color w:val="636466"/>
          <w:sz w:val="20"/>
          <w:szCs w:val="20"/>
          <w:lang w:val="en-CA" w:eastAsia="en-CA"/>
        </w:rPr>
      </w:pPr>
      <w:r w:rsidRPr="00C757FF">
        <w:rPr>
          <w:rFonts w:ascii="&amp;quot" w:eastAsia="Times New Roman" w:hAnsi="&amp;quot" w:cs="Times New Roman"/>
          <w:color w:val="636466"/>
          <w:sz w:val="20"/>
          <w:szCs w:val="20"/>
          <w:lang w:val="en-CA" w:eastAsia="en-CA"/>
        </w:rPr>
        <w:t>were singing.</w:t>
      </w:r>
      <w:r w:rsidRPr="00C757FF">
        <w:rPr>
          <w:rFonts w:ascii="&amp;quot" w:eastAsia="Times New Roman" w:hAnsi="&amp;quot" w:cs="Times New Roman"/>
          <w:color w:val="636466"/>
          <w:sz w:val="20"/>
          <w:szCs w:val="20"/>
          <w:lang w:val="en-CA" w:eastAsia="en-CA"/>
        </w:rPr>
        <w:br/>
        <w:t>And, of course, so it seemed,</w:t>
      </w:r>
      <w:r w:rsidRPr="00C757FF">
        <w:rPr>
          <w:rFonts w:ascii="&amp;quot" w:eastAsia="Times New Roman" w:hAnsi="&amp;quot" w:cs="Times New Roman"/>
          <w:color w:val="636466"/>
          <w:sz w:val="20"/>
          <w:szCs w:val="20"/>
          <w:lang w:val="en-CA" w:eastAsia="en-CA"/>
        </w:rPr>
        <w:br/>
        <w:t>so was I.</w:t>
      </w:r>
      <w:r w:rsidRPr="00C757FF">
        <w:rPr>
          <w:rFonts w:ascii="&amp;quot" w:eastAsia="Times New Roman" w:hAnsi="&amp;quot" w:cs="Times New Roman"/>
          <w:color w:val="636466"/>
          <w:sz w:val="20"/>
          <w:szCs w:val="20"/>
          <w:lang w:val="en-CA" w:eastAsia="en-CA"/>
        </w:rPr>
        <w:br/>
        <w:t>Such soft and solemn and perfect music doesn't last</w:t>
      </w:r>
    </w:p>
    <w:p w14:paraId="38CC10EE" w14:textId="77777777" w:rsidR="008F2265" w:rsidRDefault="008F2265" w:rsidP="008F2265">
      <w:pPr>
        <w:spacing w:after="100" w:afterAutospacing="1" w:line="240" w:lineRule="auto"/>
        <w:rPr>
          <w:rFonts w:ascii="&amp;quot" w:eastAsia="Times New Roman" w:hAnsi="&amp;quot" w:cs="Times New Roman"/>
          <w:color w:val="636466"/>
          <w:sz w:val="20"/>
          <w:szCs w:val="20"/>
          <w:lang w:val="en-CA" w:eastAsia="en-CA"/>
        </w:rPr>
      </w:pPr>
      <w:r w:rsidRPr="00C757FF">
        <w:rPr>
          <w:rFonts w:ascii="&amp;quot" w:eastAsia="Times New Roman" w:hAnsi="&amp;quot" w:cs="Times New Roman"/>
          <w:color w:val="636466"/>
          <w:sz w:val="20"/>
          <w:szCs w:val="20"/>
          <w:lang w:val="en-CA" w:eastAsia="en-CA"/>
        </w:rPr>
        <w:t>For more than a few moments.</w:t>
      </w:r>
      <w:r w:rsidRPr="00C757FF">
        <w:rPr>
          <w:rFonts w:ascii="&amp;quot" w:eastAsia="Times New Roman" w:hAnsi="&amp;quot" w:cs="Times New Roman"/>
          <w:color w:val="636466"/>
          <w:sz w:val="20"/>
          <w:szCs w:val="20"/>
          <w:lang w:val="en-CA" w:eastAsia="en-CA"/>
        </w:rPr>
        <w:br/>
        <w:t>It's one of those magical places wise people</w:t>
      </w:r>
      <w:r w:rsidRPr="00C757FF">
        <w:rPr>
          <w:rFonts w:ascii="&amp;quot" w:eastAsia="Times New Roman" w:hAnsi="&amp;quot" w:cs="Times New Roman"/>
          <w:color w:val="636466"/>
          <w:sz w:val="20"/>
          <w:szCs w:val="20"/>
          <w:lang w:val="en-CA" w:eastAsia="en-CA"/>
        </w:rPr>
        <w:br/>
        <w:t>like to talk about.</w:t>
      </w:r>
      <w:r w:rsidRPr="00C757FF">
        <w:rPr>
          <w:rFonts w:ascii="&amp;quot" w:eastAsia="Times New Roman" w:hAnsi="&amp;quot" w:cs="Times New Roman"/>
          <w:color w:val="636466"/>
          <w:sz w:val="20"/>
          <w:szCs w:val="20"/>
          <w:lang w:val="en-CA" w:eastAsia="en-CA"/>
        </w:rPr>
        <w:br/>
        <w:t>One of the things they say about it, that is true,</w:t>
      </w:r>
    </w:p>
    <w:p w14:paraId="5B878B9D" w14:textId="77777777" w:rsidR="008F2265" w:rsidRDefault="008F2265" w:rsidP="008F2265">
      <w:pPr>
        <w:spacing w:after="100" w:afterAutospacing="1" w:line="240" w:lineRule="auto"/>
        <w:rPr>
          <w:rFonts w:ascii="&amp;quot" w:eastAsia="Times New Roman" w:hAnsi="&amp;quot" w:cs="Times New Roman"/>
          <w:color w:val="636466"/>
          <w:sz w:val="20"/>
          <w:szCs w:val="20"/>
          <w:lang w:val="en-CA" w:eastAsia="en-CA"/>
        </w:rPr>
      </w:pPr>
    </w:p>
    <w:p w14:paraId="069CB38D" w14:textId="7A03F381" w:rsidR="008F2265" w:rsidRPr="00C757FF" w:rsidRDefault="008F2265" w:rsidP="008F2265">
      <w:pPr>
        <w:spacing w:after="100" w:afterAutospacing="1" w:line="240" w:lineRule="auto"/>
        <w:rPr>
          <w:rFonts w:ascii="&amp;quot" w:eastAsia="Times New Roman" w:hAnsi="&amp;quot" w:cs="Times New Roman"/>
          <w:color w:val="636466"/>
          <w:sz w:val="20"/>
          <w:szCs w:val="20"/>
          <w:lang w:val="en-CA" w:eastAsia="en-CA"/>
        </w:rPr>
      </w:pPr>
      <w:r w:rsidRPr="00C757FF">
        <w:rPr>
          <w:rFonts w:ascii="&amp;quot" w:eastAsia="Times New Roman" w:hAnsi="&amp;quot" w:cs="Times New Roman"/>
          <w:color w:val="636466"/>
          <w:sz w:val="20"/>
          <w:szCs w:val="20"/>
          <w:lang w:val="en-CA" w:eastAsia="en-CA"/>
        </w:rPr>
        <w:t>is that, once you've been there,</w:t>
      </w:r>
      <w:r w:rsidRPr="00C757FF">
        <w:rPr>
          <w:rFonts w:ascii="&amp;quot" w:eastAsia="Times New Roman" w:hAnsi="&amp;quot" w:cs="Times New Roman"/>
          <w:color w:val="636466"/>
          <w:sz w:val="20"/>
          <w:szCs w:val="20"/>
          <w:lang w:val="en-CA" w:eastAsia="en-CA"/>
        </w:rPr>
        <w:br/>
        <w:t>you're there forever.</w:t>
      </w:r>
      <w:r w:rsidRPr="00C757FF">
        <w:rPr>
          <w:rFonts w:ascii="&amp;quot" w:eastAsia="Times New Roman" w:hAnsi="&amp;quot" w:cs="Times New Roman"/>
          <w:color w:val="636466"/>
          <w:sz w:val="20"/>
          <w:szCs w:val="20"/>
          <w:lang w:val="en-CA" w:eastAsia="en-CA"/>
        </w:rPr>
        <w:br/>
        <w:t>Listen, everyone has a chance.</w:t>
      </w:r>
      <w:r w:rsidRPr="00C757FF">
        <w:rPr>
          <w:rFonts w:ascii="&amp;quot" w:eastAsia="Times New Roman" w:hAnsi="&amp;quot" w:cs="Times New Roman"/>
          <w:color w:val="636466"/>
          <w:sz w:val="20"/>
          <w:szCs w:val="20"/>
          <w:lang w:val="en-CA" w:eastAsia="en-CA"/>
        </w:rPr>
        <w:br/>
        <w:t>Is it spring, is it morning?</w:t>
      </w:r>
    </w:p>
    <w:p w14:paraId="44A0DDDF" w14:textId="77777777" w:rsidR="008F2265" w:rsidRPr="00C757FF" w:rsidRDefault="008F2265" w:rsidP="008F2265">
      <w:pPr>
        <w:spacing w:after="100" w:afterAutospacing="1" w:line="240" w:lineRule="auto"/>
        <w:rPr>
          <w:rFonts w:ascii="&amp;quot" w:eastAsia="Times New Roman" w:hAnsi="&amp;quot" w:cs="Times New Roman"/>
          <w:color w:val="636466"/>
          <w:sz w:val="20"/>
          <w:szCs w:val="20"/>
          <w:lang w:val="en-CA" w:eastAsia="en-CA"/>
        </w:rPr>
      </w:pPr>
      <w:r w:rsidRPr="00C757FF">
        <w:rPr>
          <w:rFonts w:ascii="&amp;quot" w:eastAsia="Times New Roman" w:hAnsi="&amp;quot" w:cs="Times New Roman"/>
          <w:color w:val="636466"/>
          <w:sz w:val="20"/>
          <w:szCs w:val="20"/>
          <w:lang w:val="en-CA" w:eastAsia="en-CA"/>
        </w:rPr>
        <w:t>Are there trees near you,</w:t>
      </w:r>
      <w:r w:rsidRPr="00C757FF">
        <w:rPr>
          <w:rFonts w:ascii="&amp;quot" w:eastAsia="Times New Roman" w:hAnsi="&amp;quot" w:cs="Times New Roman"/>
          <w:color w:val="636466"/>
          <w:sz w:val="20"/>
          <w:szCs w:val="20"/>
          <w:lang w:val="en-CA" w:eastAsia="en-CA"/>
        </w:rPr>
        <w:br/>
        <w:t>and does your own soul need comforting?</w:t>
      </w:r>
      <w:r w:rsidRPr="00C757FF">
        <w:rPr>
          <w:rFonts w:ascii="&amp;quot" w:eastAsia="Times New Roman" w:hAnsi="&amp;quot" w:cs="Times New Roman"/>
          <w:color w:val="636466"/>
          <w:sz w:val="20"/>
          <w:szCs w:val="20"/>
          <w:lang w:val="en-CA" w:eastAsia="en-CA"/>
        </w:rPr>
        <w:br/>
        <w:t>Quick, then––open the door and fly on your heavy feet; the song</w:t>
      </w:r>
      <w:r w:rsidRPr="00C757FF">
        <w:rPr>
          <w:rFonts w:ascii="&amp;quot" w:eastAsia="Times New Roman" w:hAnsi="&amp;quot" w:cs="Times New Roman"/>
          <w:color w:val="636466"/>
          <w:sz w:val="20"/>
          <w:szCs w:val="20"/>
          <w:lang w:val="en-CA" w:eastAsia="en-CA"/>
        </w:rPr>
        <w:br/>
        <w:t>may already be drifting away.</w:t>
      </w:r>
    </w:p>
    <w:p w14:paraId="24E1B01A" w14:textId="77777777" w:rsidR="008F2265" w:rsidRDefault="008F2265" w:rsidP="008F2265">
      <w:pPr>
        <w:pStyle w:val="NormalWeb"/>
        <w:spacing w:before="0" w:beforeAutospacing="0"/>
        <w:rPr>
          <w:rFonts w:ascii="Arial" w:hAnsi="Arial" w:cs="Arial"/>
          <w:color w:val="212529"/>
          <w:sz w:val="20"/>
          <w:szCs w:val="20"/>
        </w:rPr>
      </w:pPr>
      <w:r w:rsidRPr="00C757FF">
        <w:rPr>
          <w:rFonts w:ascii="&amp;quot" w:hAnsi="&amp;quot"/>
          <w:color w:val="636466"/>
          <w:sz w:val="20"/>
          <w:szCs w:val="20"/>
        </w:rPr>
        <w:t>-Mary Oliv</w:t>
      </w:r>
      <w:r>
        <w:rPr>
          <w:rFonts w:ascii="&amp;quot" w:hAnsi="&amp;quot"/>
          <w:color w:val="636466"/>
          <w:sz w:val="20"/>
          <w:szCs w:val="20"/>
        </w:rPr>
        <w:t xml:space="preserve">er </w:t>
      </w:r>
      <w:proofErr w:type="gramStart"/>
      <w:r>
        <w:rPr>
          <w:rFonts w:ascii="&amp;quot" w:hAnsi="&amp;quot"/>
          <w:color w:val="636466"/>
          <w:sz w:val="20"/>
          <w:szCs w:val="20"/>
        </w:rPr>
        <w:t xml:space="preserve">  </w:t>
      </w:r>
      <w:r w:rsidRPr="00C757FF">
        <w:rPr>
          <w:rFonts w:ascii="Arial" w:hAnsi="Arial" w:cs="Arial"/>
          <w:color w:val="212529"/>
          <w:sz w:val="20"/>
          <w:szCs w:val="20"/>
        </w:rPr>
        <w:t xml:space="preserve"> “</w:t>
      </w:r>
      <w:proofErr w:type="gramEnd"/>
    </w:p>
    <w:p w14:paraId="01A1F3B3" w14:textId="4358131A" w:rsidR="008F2265" w:rsidRPr="00C757FF" w:rsidRDefault="008F2265" w:rsidP="008F2265">
      <w:pPr>
        <w:pStyle w:val="NormalWeb"/>
        <w:spacing w:before="0" w:beforeAutospacing="0"/>
        <w:rPr>
          <w:rFonts w:ascii="Arial" w:hAnsi="Arial" w:cs="Arial"/>
          <w:color w:val="212529"/>
          <w:sz w:val="20"/>
          <w:szCs w:val="20"/>
        </w:rPr>
      </w:pPr>
      <w:r w:rsidRPr="00C757FF">
        <w:rPr>
          <w:rFonts w:ascii="Arial" w:hAnsi="Arial" w:cs="Arial"/>
          <w:color w:val="212529"/>
          <w:sz w:val="20"/>
          <w:szCs w:val="20"/>
        </w:rPr>
        <w:t xml:space="preserve">Poetry is a life-cherishing force. And it requires a vision-a faith, to use an </w:t>
      </w:r>
      <w:proofErr w:type="gramStart"/>
      <w:r w:rsidRPr="00C757FF">
        <w:rPr>
          <w:rFonts w:ascii="Arial" w:hAnsi="Arial" w:cs="Arial"/>
          <w:color w:val="212529"/>
          <w:sz w:val="20"/>
          <w:szCs w:val="20"/>
        </w:rPr>
        <w:t>old fashioned</w:t>
      </w:r>
      <w:proofErr w:type="gramEnd"/>
      <w:r w:rsidRPr="00C757FF">
        <w:rPr>
          <w:rFonts w:ascii="Arial" w:hAnsi="Arial" w:cs="Arial"/>
          <w:color w:val="212529"/>
          <w:sz w:val="20"/>
          <w:szCs w:val="20"/>
        </w:rPr>
        <w:t xml:space="preserve"> term. Yes, indeed. For poems are not words, after all, but fires for the cold, ropes let down to the lost, something as necessary as bread in the pockets of the hungry. Yes, indeed.”</w:t>
      </w:r>
    </w:p>
    <w:p w14:paraId="3D0EC590" w14:textId="77777777" w:rsidR="008F2265" w:rsidRPr="00C757FF" w:rsidRDefault="008F2265" w:rsidP="008F2265">
      <w:pPr>
        <w:pStyle w:val="NormalWeb"/>
        <w:spacing w:before="0" w:beforeAutospacing="0"/>
        <w:rPr>
          <w:rFonts w:ascii="Arial" w:hAnsi="Arial" w:cs="Arial"/>
          <w:color w:val="212529"/>
          <w:sz w:val="20"/>
          <w:szCs w:val="20"/>
        </w:rPr>
      </w:pPr>
      <w:r w:rsidRPr="00C757FF">
        <w:rPr>
          <w:rFonts w:ascii="Arial" w:hAnsi="Arial" w:cs="Arial"/>
          <w:color w:val="212529"/>
          <w:sz w:val="20"/>
          <w:szCs w:val="20"/>
        </w:rPr>
        <w:t xml:space="preserve">Oliver was born in 1935. She attended both Ohio State University and Vassar College, but never finished a degree. She served as a live-in companion for several years to the ageing sister of poet Edna St. Vincent Millay. During this </w:t>
      </w:r>
      <w:proofErr w:type="gramStart"/>
      <w:r w:rsidRPr="00C757FF">
        <w:rPr>
          <w:rFonts w:ascii="Arial" w:hAnsi="Arial" w:cs="Arial"/>
          <w:color w:val="212529"/>
          <w:sz w:val="20"/>
          <w:szCs w:val="20"/>
        </w:rPr>
        <w:t>time</w:t>
      </w:r>
      <w:proofErr w:type="gramEnd"/>
      <w:r w:rsidRPr="00C757FF">
        <w:rPr>
          <w:rFonts w:ascii="Arial" w:hAnsi="Arial" w:cs="Arial"/>
          <w:color w:val="212529"/>
          <w:sz w:val="20"/>
          <w:szCs w:val="20"/>
        </w:rPr>
        <w:t xml:space="preserve"> she met photographer Molly Malone Cook, with whom she lived for more than forty years, until Cook’s death in 2005 from lung cancer. Oliver has won many awards for her poetry, including the Pulitzer Prize for Poetry in 1984 for the volume American Primitive and the National Book Award for New and Selected Poems </w:t>
      </w:r>
      <w:proofErr w:type="spellStart"/>
      <w:r w:rsidRPr="00C757FF">
        <w:rPr>
          <w:rFonts w:ascii="Arial" w:hAnsi="Arial" w:cs="Arial"/>
          <w:color w:val="212529"/>
          <w:sz w:val="20"/>
          <w:szCs w:val="20"/>
        </w:rPr>
        <w:t>Vol.I</w:t>
      </w:r>
      <w:proofErr w:type="spellEnd"/>
      <w:r w:rsidRPr="00C757FF">
        <w:rPr>
          <w:rFonts w:ascii="Arial" w:hAnsi="Arial" w:cs="Arial"/>
          <w:color w:val="212529"/>
          <w:sz w:val="20"/>
          <w:szCs w:val="20"/>
        </w:rPr>
        <w:t>. (Beacon Press)</w:t>
      </w:r>
    </w:p>
    <w:p w14:paraId="7ABDED3E" w14:textId="77777777" w:rsidR="008F2265" w:rsidRPr="00C757FF" w:rsidRDefault="008F2265" w:rsidP="008F2265">
      <w:pPr>
        <w:pStyle w:val="NormalWeb"/>
        <w:spacing w:before="0" w:beforeAutospacing="0"/>
        <w:rPr>
          <w:rFonts w:ascii="Arial" w:hAnsi="Arial" w:cs="Arial"/>
          <w:color w:val="212529"/>
          <w:sz w:val="20"/>
          <w:szCs w:val="20"/>
        </w:rPr>
      </w:pPr>
      <w:r w:rsidRPr="00C757FF">
        <w:rPr>
          <w:rFonts w:ascii="Arial" w:hAnsi="Arial" w:cs="Arial"/>
          <w:color w:val="212529"/>
          <w:sz w:val="20"/>
          <w:szCs w:val="20"/>
        </w:rPr>
        <w:t xml:space="preserve">The natural world is the focal point of Oliver’s poetry. Through astute observation and attention (which she likens to prayer) she writes of the human condition as expressed in nature. She writes of birds and lakes, rivers, animals, flowers, wind and storms. Throughout the poems one feels the stillness, humor and grandeur of the outdoors, but is directed also to think about life </w:t>
      </w:r>
      <w:proofErr w:type="gramStart"/>
      <w:r w:rsidRPr="00C757FF">
        <w:rPr>
          <w:rFonts w:ascii="Arial" w:hAnsi="Arial" w:cs="Arial"/>
          <w:color w:val="212529"/>
          <w:sz w:val="20"/>
          <w:szCs w:val="20"/>
        </w:rPr>
        <w:t>as a consequence of</w:t>
      </w:r>
      <w:proofErr w:type="gramEnd"/>
      <w:r w:rsidRPr="00C757FF">
        <w:rPr>
          <w:rFonts w:ascii="Arial" w:hAnsi="Arial" w:cs="Arial"/>
          <w:color w:val="212529"/>
          <w:sz w:val="20"/>
          <w:szCs w:val="20"/>
        </w:rPr>
        <w:t xml:space="preserve"> it. “There is about Mary Oliver’s poetry a deep and miraculous composure-the words are hers, the pleasure ours.” (Homer)</w:t>
      </w:r>
    </w:p>
    <w:p w14:paraId="63435736" w14:textId="77777777" w:rsidR="008F2265" w:rsidRPr="00C757FF" w:rsidRDefault="008F2265" w:rsidP="008F2265">
      <w:pPr>
        <w:pStyle w:val="NormalWeb"/>
        <w:spacing w:before="0" w:beforeAutospacing="0"/>
        <w:rPr>
          <w:rFonts w:ascii="Arial" w:hAnsi="Arial" w:cs="Arial"/>
          <w:color w:val="212529"/>
          <w:sz w:val="20"/>
          <w:szCs w:val="20"/>
        </w:rPr>
      </w:pPr>
      <w:r w:rsidRPr="00C757FF">
        <w:rPr>
          <w:rFonts w:ascii="Arial" w:hAnsi="Arial" w:cs="Arial"/>
          <w:color w:val="212529"/>
          <w:sz w:val="20"/>
          <w:szCs w:val="20"/>
        </w:rPr>
        <w:t>Such Singing in the Wild Branches is a poem written in 2003 and is contained in the volume Owls and Other Fantasies. (pp.8-9)</w:t>
      </w:r>
    </w:p>
    <w:p w14:paraId="6FFB471C" w14:textId="29759DD7" w:rsidR="008F2265" w:rsidRDefault="008F2265" w:rsidP="008F2265">
      <w:pPr>
        <w:spacing w:after="100" w:afterAutospacing="1" w:line="240" w:lineRule="auto"/>
        <w:rPr>
          <w:rFonts w:ascii="&amp;quot" w:eastAsia="Times New Roman" w:hAnsi="&amp;quot" w:cs="Times New Roman"/>
          <w:color w:val="636466"/>
          <w:sz w:val="20"/>
          <w:szCs w:val="20"/>
          <w:lang w:val="en-CA" w:eastAsia="en-CA"/>
        </w:rPr>
      </w:pPr>
    </w:p>
    <w:p w14:paraId="34BE5D4F" w14:textId="38E4CBD3" w:rsidR="008F2265" w:rsidRDefault="008F2265" w:rsidP="00625509">
      <w:pPr>
        <w:spacing w:after="100" w:afterAutospacing="1" w:line="240" w:lineRule="auto"/>
        <w:rPr>
          <w:rFonts w:ascii="&amp;quot" w:eastAsia="Times New Roman" w:hAnsi="&amp;quot" w:cs="Times New Roman"/>
          <w:color w:val="636466"/>
          <w:sz w:val="20"/>
          <w:szCs w:val="20"/>
          <w:lang w:val="en-CA" w:eastAsia="en-CA"/>
        </w:rPr>
        <w:sectPr w:rsidR="008F2265" w:rsidSect="00C757FF">
          <w:type w:val="continuous"/>
          <w:pgSz w:w="12240" w:h="15840"/>
          <w:pgMar w:top="1440" w:right="1440" w:bottom="1440" w:left="1440" w:header="708" w:footer="708" w:gutter="0"/>
          <w:cols w:num="2" w:space="708"/>
          <w:docGrid w:linePitch="360"/>
        </w:sectPr>
      </w:pPr>
      <w:bookmarkStart w:id="0" w:name="_GoBack"/>
      <w:bookmarkEnd w:id="0"/>
    </w:p>
    <w:p w14:paraId="61DB323F" w14:textId="53F9E476" w:rsidR="008F2265" w:rsidRPr="008F2265" w:rsidRDefault="008F2265" w:rsidP="008F2265">
      <w:pPr>
        <w:spacing w:after="100" w:afterAutospacing="1" w:line="240" w:lineRule="auto"/>
        <w:rPr>
          <w:rFonts w:ascii="&amp;quot" w:eastAsia="Times New Roman" w:hAnsi="&amp;quot" w:cs="Times New Roman"/>
          <w:color w:val="636466"/>
          <w:sz w:val="20"/>
          <w:szCs w:val="20"/>
          <w:lang w:val="en-CA" w:eastAsia="en-CA"/>
        </w:rPr>
        <w:sectPr w:rsidR="008F2265" w:rsidRPr="008F2265" w:rsidSect="00C757FF">
          <w:type w:val="continuous"/>
          <w:pgSz w:w="12240" w:h="15840"/>
          <w:pgMar w:top="1440" w:right="1440" w:bottom="1440" w:left="1440" w:header="708" w:footer="708" w:gutter="0"/>
          <w:cols w:num="2" w:space="708"/>
          <w:docGrid w:linePitch="360"/>
        </w:sectPr>
      </w:pPr>
    </w:p>
    <w:p w14:paraId="243506DD" w14:textId="012D9F41" w:rsidR="008F2265" w:rsidRPr="00F863E3" w:rsidRDefault="008F2265" w:rsidP="008F2265">
      <w:pPr>
        <w:spacing w:before="390" w:after="150" w:line="240" w:lineRule="auto"/>
        <w:outlineLvl w:val="1"/>
        <w:rPr>
          <w:rFonts w:ascii="&amp;quot" w:eastAsia="Times New Roman" w:hAnsi="&amp;quot" w:cs="Times New Roman"/>
          <w:b/>
          <w:bCs/>
          <w:color w:val="555555"/>
          <w:sz w:val="36"/>
          <w:szCs w:val="36"/>
          <w:lang w:val="en-CA" w:eastAsia="en-CA"/>
        </w:rPr>
      </w:pPr>
      <w:r w:rsidRPr="00F863E3">
        <w:rPr>
          <w:rFonts w:ascii="&amp;quot" w:eastAsia="Times New Roman" w:hAnsi="&amp;quot" w:cs="Times New Roman"/>
          <w:b/>
          <w:bCs/>
          <w:color w:val="555555"/>
          <w:sz w:val="36"/>
          <w:szCs w:val="36"/>
          <w:lang w:val="en-CA" w:eastAsia="en-CA"/>
        </w:rPr>
        <w:lastRenderedPageBreak/>
        <w:t xml:space="preserve">I Wandered Lonely as a Cloud </w:t>
      </w:r>
    </w:p>
    <w:p w14:paraId="21551724"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I wandered lonely as a cloud</w:t>
      </w:r>
    </w:p>
    <w:p w14:paraId="58658529"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That floats on high o'er vales and hills,</w:t>
      </w:r>
    </w:p>
    <w:p w14:paraId="49B261DE"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When all at once I saw a crowd,</w:t>
      </w:r>
    </w:p>
    <w:p w14:paraId="5B6151AC"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 xml:space="preserve">A host, of golden </w:t>
      </w:r>
      <w:proofErr w:type="gramStart"/>
      <w:r w:rsidRPr="00F863E3">
        <w:rPr>
          <w:rFonts w:ascii="&amp;quot" w:eastAsia="Times New Roman" w:hAnsi="&amp;quot" w:cs="Times New Roman"/>
          <w:color w:val="636466"/>
          <w:sz w:val="20"/>
          <w:szCs w:val="20"/>
          <w:lang w:val="en-CA" w:eastAsia="en-CA"/>
        </w:rPr>
        <w:t>daffodils;</w:t>
      </w:r>
      <w:proofErr w:type="gramEnd"/>
    </w:p>
    <w:p w14:paraId="3F870D06"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Beside the lake, beneath the trees,</w:t>
      </w:r>
    </w:p>
    <w:p w14:paraId="3B0B7B58"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Fluttering and dancing in the breeze.</w:t>
      </w:r>
    </w:p>
    <w:p w14:paraId="4287A27B" w14:textId="77777777" w:rsidR="008F2265" w:rsidRPr="00F863E3" w:rsidRDefault="008F2265" w:rsidP="008F2265">
      <w:pPr>
        <w:spacing w:after="100" w:afterAutospacing="1" w:line="240" w:lineRule="auto"/>
        <w:rPr>
          <w:rFonts w:ascii="&amp;quot" w:eastAsia="Times New Roman" w:hAnsi="&amp;quot" w:cs="Times New Roman"/>
          <w:color w:val="636466"/>
          <w:sz w:val="20"/>
          <w:szCs w:val="20"/>
          <w:lang w:val="en-CA" w:eastAsia="en-CA"/>
        </w:rPr>
      </w:pPr>
    </w:p>
    <w:p w14:paraId="68711568"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Continuous as the stars that shine</w:t>
      </w:r>
    </w:p>
    <w:p w14:paraId="554F36FC"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And twinkle on the milky way,</w:t>
      </w:r>
    </w:p>
    <w:p w14:paraId="5AFD3338"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They stretched in never-ending line</w:t>
      </w:r>
    </w:p>
    <w:p w14:paraId="3EA2C4BC"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Along the margin of a bay:</w:t>
      </w:r>
    </w:p>
    <w:p w14:paraId="05622E87"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 xml:space="preserve">Ten thousand saw I </w:t>
      </w:r>
      <w:proofErr w:type="gramStart"/>
      <w:r w:rsidRPr="00F863E3">
        <w:rPr>
          <w:rFonts w:ascii="&amp;quot" w:eastAsia="Times New Roman" w:hAnsi="&amp;quot" w:cs="Times New Roman"/>
          <w:color w:val="636466"/>
          <w:sz w:val="20"/>
          <w:szCs w:val="20"/>
          <w:lang w:val="en-CA" w:eastAsia="en-CA"/>
        </w:rPr>
        <w:t>at a glance</w:t>
      </w:r>
      <w:proofErr w:type="gramEnd"/>
      <w:r w:rsidRPr="00F863E3">
        <w:rPr>
          <w:rFonts w:ascii="&amp;quot" w:eastAsia="Times New Roman" w:hAnsi="&amp;quot" w:cs="Times New Roman"/>
          <w:color w:val="636466"/>
          <w:sz w:val="20"/>
          <w:szCs w:val="20"/>
          <w:lang w:val="en-CA" w:eastAsia="en-CA"/>
        </w:rPr>
        <w:t>,</w:t>
      </w:r>
    </w:p>
    <w:p w14:paraId="229F966F"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Tossing their heads in sprightly dance.</w:t>
      </w:r>
    </w:p>
    <w:p w14:paraId="5F5AEC4D" w14:textId="77777777" w:rsidR="008F2265" w:rsidRPr="00F863E3" w:rsidRDefault="008F2265" w:rsidP="008F2265">
      <w:pPr>
        <w:spacing w:after="100" w:afterAutospacing="1" w:line="240" w:lineRule="auto"/>
        <w:rPr>
          <w:rFonts w:ascii="&amp;quot" w:eastAsia="Times New Roman" w:hAnsi="&amp;quot" w:cs="Times New Roman"/>
          <w:color w:val="636466"/>
          <w:sz w:val="20"/>
          <w:szCs w:val="20"/>
          <w:lang w:val="en-CA" w:eastAsia="en-CA"/>
        </w:rPr>
      </w:pPr>
    </w:p>
    <w:p w14:paraId="3E2826DB"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The waves beside them danced; but they</w:t>
      </w:r>
    </w:p>
    <w:p w14:paraId="25677414"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Out-did the sparkling waves in glee:</w:t>
      </w:r>
    </w:p>
    <w:p w14:paraId="0CDCF8EA"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A poet could not but be gay,</w:t>
      </w:r>
    </w:p>
    <w:p w14:paraId="1445CDBA"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In such a jocund company:</w:t>
      </w:r>
    </w:p>
    <w:p w14:paraId="54F20C32"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I gazed—and gazed—but little thought</w:t>
      </w:r>
    </w:p>
    <w:p w14:paraId="64CAB9C5"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What wealth the show to me had brought:</w:t>
      </w:r>
    </w:p>
    <w:p w14:paraId="5045B214" w14:textId="77777777" w:rsidR="008F2265" w:rsidRPr="00F863E3" w:rsidRDefault="008F2265" w:rsidP="008F2265">
      <w:pPr>
        <w:spacing w:after="100" w:afterAutospacing="1" w:line="240" w:lineRule="auto"/>
        <w:rPr>
          <w:rFonts w:ascii="&amp;quot" w:eastAsia="Times New Roman" w:hAnsi="&amp;quot" w:cs="Times New Roman"/>
          <w:color w:val="636466"/>
          <w:sz w:val="20"/>
          <w:szCs w:val="20"/>
          <w:lang w:val="en-CA" w:eastAsia="en-CA"/>
        </w:rPr>
      </w:pPr>
    </w:p>
    <w:p w14:paraId="1CCD783E"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For oft, when on my couch I lie</w:t>
      </w:r>
    </w:p>
    <w:p w14:paraId="118AA73C"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In vacant or in pensive mood,</w:t>
      </w:r>
    </w:p>
    <w:p w14:paraId="0F3E71EE"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They flash upon that inward eye</w:t>
      </w:r>
    </w:p>
    <w:p w14:paraId="69A575B9"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 xml:space="preserve">Which is the bliss of </w:t>
      </w:r>
      <w:proofErr w:type="gramStart"/>
      <w:r w:rsidRPr="00F863E3">
        <w:rPr>
          <w:rFonts w:ascii="&amp;quot" w:eastAsia="Times New Roman" w:hAnsi="&amp;quot" w:cs="Times New Roman"/>
          <w:color w:val="636466"/>
          <w:sz w:val="20"/>
          <w:szCs w:val="20"/>
          <w:lang w:val="en-CA" w:eastAsia="en-CA"/>
        </w:rPr>
        <w:t>solitude;</w:t>
      </w:r>
      <w:proofErr w:type="gramEnd"/>
    </w:p>
    <w:p w14:paraId="0BA2383D" w14:textId="77777777" w:rsidR="008F2265" w:rsidRPr="00F863E3" w:rsidRDefault="008F2265" w:rsidP="008F2265">
      <w:pPr>
        <w:spacing w:after="100" w:afterAutospacing="1" w:line="240" w:lineRule="auto"/>
        <w:contextualSpacing/>
        <w:rPr>
          <w:rFonts w:ascii="&amp;quot" w:eastAsia="Times New Roman" w:hAnsi="&amp;quot" w:cs="Times New Roman"/>
          <w:color w:val="636466"/>
          <w:sz w:val="20"/>
          <w:szCs w:val="20"/>
          <w:lang w:val="en-CA" w:eastAsia="en-CA"/>
        </w:rPr>
      </w:pPr>
      <w:r w:rsidRPr="00F863E3">
        <w:rPr>
          <w:rFonts w:ascii="&amp;quot" w:eastAsia="Times New Roman" w:hAnsi="&amp;quot" w:cs="Times New Roman"/>
          <w:color w:val="636466"/>
          <w:sz w:val="20"/>
          <w:szCs w:val="20"/>
          <w:lang w:val="en-CA" w:eastAsia="en-CA"/>
        </w:rPr>
        <w:t>And then my heart with pleasure fills,</w:t>
      </w:r>
    </w:p>
    <w:p w14:paraId="69544391" w14:textId="77777777" w:rsidR="008F2265" w:rsidRPr="00B93E8C" w:rsidRDefault="008F2265" w:rsidP="008F2265">
      <w:pPr>
        <w:spacing w:after="100" w:afterAutospacing="1" w:line="240" w:lineRule="auto"/>
        <w:rPr>
          <w:rFonts w:ascii="inherit" w:hAnsi="inherit"/>
          <w:color w:val="000000"/>
          <w:lang w:val="en-CA"/>
        </w:rPr>
      </w:pPr>
      <w:r w:rsidRPr="00F863E3">
        <w:rPr>
          <w:rFonts w:ascii="&amp;quot" w:eastAsia="Times New Roman" w:hAnsi="&amp;quot" w:cs="Times New Roman"/>
          <w:color w:val="636466"/>
          <w:sz w:val="20"/>
          <w:szCs w:val="20"/>
          <w:lang w:val="en-CA" w:eastAsia="en-CA"/>
        </w:rPr>
        <w:t>And dances with the daffodils.</w:t>
      </w:r>
    </w:p>
    <w:p w14:paraId="60B0EF7C" w14:textId="77777777" w:rsidR="008F2265" w:rsidRDefault="008F2265" w:rsidP="008F2265">
      <w:pPr>
        <w:pStyle w:val="NormalWeb"/>
        <w:spacing w:before="120" w:beforeAutospacing="0" w:after="120" w:afterAutospacing="0"/>
        <w:rPr>
          <w:rFonts w:ascii="Arial" w:hAnsi="Arial" w:cs="Arial"/>
          <w:color w:val="222222"/>
          <w:sz w:val="21"/>
          <w:szCs w:val="21"/>
        </w:rPr>
      </w:pPr>
      <w:hyperlink r:id="rId5" w:tooltip="Lyric poetry" w:history="1">
        <w:r>
          <w:rPr>
            <w:rStyle w:val="Hyperlink"/>
            <w:rFonts w:ascii="Arial" w:hAnsi="Arial" w:cs="Arial"/>
            <w:color w:val="0645AD"/>
            <w:sz w:val="21"/>
            <w:szCs w:val="21"/>
          </w:rPr>
          <w:t>lyric poem</w:t>
        </w:r>
      </w:hyperlink>
      <w:r>
        <w:rPr>
          <w:rFonts w:ascii="Arial" w:hAnsi="Arial" w:cs="Arial"/>
          <w:color w:val="222222"/>
          <w:sz w:val="21"/>
          <w:szCs w:val="21"/>
        </w:rPr>
        <w:t xml:space="preserve"> by </w:t>
      </w:r>
      <w:hyperlink r:id="rId6" w:tooltip="William Wordsworth" w:history="1">
        <w:r>
          <w:rPr>
            <w:rStyle w:val="Hyperlink"/>
            <w:rFonts w:ascii="Arial" w:hAnsi="Arial" w:cs="Arial"/>
            <w:color w:val="0645AD"/>
            <w:sz w:val="21"/>
            <w:szCs w:val="21"/>
          </w:rPr>
          <w:t>William Wordsworth</w:t>
        </w:r>
      </w:hyperlink>
      <w:r>
        <w:rPr>
          <w:rFonts w:ascii="Arial" w:hAnsi="Arial" w:cs="Arial"/>
          <w:color w:val="222222"/>
          <w:sz w:val="21"/>
          <w:szCs w:val="21"/>
        </w:rPr>
        <w:t>. It is Wordsworth's most famous work.</w:t>
      </w:r>
      <w:hyperlink r:id="rId7" w:anchor="cite_note-3" w:history="1">
        <w:r>
          <w:rPr>
            <w:rStyle w:val="Hyperlink"/>
            <w:rFonts w:ascii="Arial" w:hAnsi="Arial" w:cs="Arial"/>
            <w:color w:val="0645AD"/>
            <w:sz w:val="17"/>
            <w:szCs w:val="17"/>
            <w:vertAlign w:val="superscript"/>
          </w:rPr>
          <w:t>[3]</w:t>
        </w:r>
      </w:hyperlink>
      <w:r>
        <w:rPr>
          <w:rFonts w:ascii="Arial" w:hAnsi="Arial" w:cs="Arial"/>
          <w:color w:val="222222"/>
          <w:sz w:val="21"/>
          <w:szCs w:val="21"/>
        </w:rPr>
        <w:t xml:space="preserve"> </w:t>
      </w:r>
    </w:p>
    <w:p w14:paraId="7EE051C4" w14:textId="77777777" w:rsidR="008F2265" w:rsidRDefault="008F2265" w:rsidP="008F2265">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The poem was inspired by an event on 15 April </w:t>
      </w:r>
      <w:hyperlink r:id="rId8" w:tooltip="1802 in literature" w:history="1">
        <w:r>
          <w:rPr>
            <w:rStyle w:val="Hyperlink"/>
            <w:rFonts w:ascii="Arial" w:hAnsi="Arial" w:cs="Arial"/>
            <w:color w:val="0645AD"/>
            <w:sz w:val="21"/>
            <w:szCs w:val="21"/>
          </w:rPr>
          <w:t>1802</w:t>
        </w:r>
      </w:hyperlink>
      <w:r>
        <w:rPr>
          <w:rFonts w:ascii="Arial" w:hAnsi="Arial" w:cs="Arial"/>
          <w:color w:val="222222"/>
          <w:sz w:val="21"/>
          <w:szCs w:val="21"/>
        </w:rPr>
        <w:t xml:space="preserve"> in which Wordsworth and his sister </w:t>
      </w:r>
      <w:hyperlink r:id="rId9" w:tooltip="Dorothy Wordsworth" w:history="1">
        <w:r>
          <w:rPr>
            <w:rStyle w:val="Hyperlink"/>
            <w:rFonts w:ascii="Arial" w:hAnsi="Arial" w:cs="Arial"/>
            <w:color w:val="0645AD"/>
            <w:sz w:val="21"/>
            <w:szCs w:val="21"/>
          </w:rPr>
          <w:t>Dorothy</w:t>
        </w:r>
      </w:hyperlink>
      <w:r>
        <w:rPr>
          <w:rFonts w:ascii="Arial" w:hAnsi="Arial" w:cs="Arial"/>
          <w:color w:val="222222"/>
          <w:sz w:val="21"/>
          <w:szCs w:val="21"/>
        </w:rPr>
        <w:t xml:space="preserve"> came across a "long belt" of daffodils.</w:t>
      </w:r>
      <w:hyperlink r:id="rId10" w:anchor="cite_note-:0-4" w:history="1">
        <w:r>
          <w:rPr>
            <w:rStyle w:val="Hyperlink"/>
            <w:rFonts w:ascii="Arial" w:hAnsi="Arial" w:cs="Arial"/>
            <w:color w:val="0645AD"/>
            <w:sz w:val="17"/>
            <w:szCs w:val="17"/>
            <w:vertAlign w:val="superscript"/>
          </w:rPr>
          <w:t>[4]</w:t>
        </w:r>
      </w:hyperlink>
      <w:r>
        <w:rPr>
          <w:rFonts w:ascii="Arial" w:hAnsi="Arial" w:cs="Arial"/>
          <w:color w:val="222222"/>
          <w:sz w:val="21"/>
          <w:szCs w:val="21"/>
        </w:rPr>
        <w:t xml:space="preserve"> Written some time between 1804 and 1807 (in 1804 by Wordsworth's own account),</w:t>
      </w:r>
      <w:hyperlink r:id="rId11" w:anchor="cite_note-Moorman_1965_p._27-5" w:history="1">
        <w:r>
          <w:rPr>
            <w:rStyle w:val="Hyperlink"/>
            <w:rFonts w:ascii="Arial" w:hAnsi="Arial" w:cs="Arial"/>
            <w:color w:val="0645AD"/>
            <w:sz w:val="17"/>
            <w:szCs w:val="17"/>
            <w:vertAlign w:val="superscript"/>
          </w:rPr>
          <w:t>[5]</w:t>
        </w:r>
      </w:hyperlink>
      <w:r>
        <w:rPr>
          <w:rFonts w:ascii="Arial" w:hAnsi="Arial" w:cs="Arial"/>
          <w:color w:val="222222"/>
          <w:sz w:val="21"/>
          <w:szCs w:val="21"/>
        </w:rPr>
        <w:t xml:space="preserve"> it was first published in 1807 in </w:t>
      </w:r>
      <w:hyperlink r:id="rId12" w:tooltip="Poems, in Two Volumes" w:history="1">
        <w:r>
          <w:rPr>
            <w:rStyle w:val="Hyperlink"/>
            <w:rFonts w:ascii="Arial" w:hAnsi="Arial" w:cs="Arial"/>
            <w:i/>
            <w:iCs/>
            <w:color w:val="0645AD"/>
            <w:sz w:val="21"/>
            <w:szCs w:val="21"/>
          </w:rPr>
          <w:t>Poems, in Two Volumes</w:t>
        </w:r>
      </w:hyperlink>
      <w:r>
        <w:rPr>
          <w:rFonts w:ascii="Arial" w:hAnsi="Arial" w:cs="Arial"/>
          <w:color w:val="222222"/>
          <w:sz w:val="21"/>
          <w:szCs w:val="21"/>
        </w:rPr>
        <w:t>, and a revised version was published in 1815.</w:t>
      </w:r>
      <w:hyperlink r:id="rId13" w:anchor="cite_note-6" w:history="1">
        <w:r>
          <w:rPr>
            <w:rStyle w:val="Hyperlink"/>
            <w:rFonts w:ascii="Arial" w:hAnsi="Arial" w:cs="Arial"/>
            <w:color w:val="0645AD"/>
            <w:sz w:val="17"/>
            <w:szCs w:val="17"/>
            <w:vertAlign w:val="superscript"/>
          </w:rPr>
          <w:t>[6]</w:t>
        </w:r>
      </w:hyperlink>
      <w:r>
        <w:rPr>
          <w:rFonts w:ascii="Arial" w:hAnsi="Arial" w:cs="Arial"/>
          <w:color w:val="222222"/>
          <w:sz w:val="21"/>
          <w:szCs w:val="21"/>
        </w:rPr>
        <w:t xml:space="preserve"> </w:t>
      </w:r>
    </w:p>
    <w:p w14:paraId="7EADD7B7" w14:textId="77777777" w:rsidR="008F2265" w:rsidRDefault="008F2265" w:rsidP="008F2265">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In a poll conducted in 1995 by the </w:t>
      </w:r>
      <w:hyperlink r:id="rId14" w:tooltip="BBC Radio 4" w:history="1">
        <w:r>
          <w:rPr>
            <w:rStyle w:val="Hyperlink"/>
            <w:rFonts w:ascii="Arial" w:hAnsi="Arial" w:cs="Arial"/>
            <w:color w:val="0645AD"/>
            <w:sz w:val="21"/>
            <w:szCs w:val="21"/>
          </w:rPr>
          <w:t>BBC Radio 4</w:t>
        </w:r>
      </w:hyperlink>
      <w:r>
        <w:rPr>
          <w:rFonts w:ascii="Arial" w:hAnsi="Arial" w:cs="Arial"/>
          <w:color w:val="222222"/>
          <w:sz w:val="21"/>
          <w:szCs w:val="21"/>
        </w:rPr>
        <w:t xml:space="preserve"> </w:t>
      </w:r>
      <w:r>
        <w:rPr>
          <w:rFonts w:ascii="Arial" w:hAnsi="Arial" w:cs="Arial"/>
          <w:i/>
          <w:iCs/>
          <w:color w:val="222222"/>
          <w:sz w:val="21"/>
          <w:szCs w:val="21"/>
        </w:rPr>
        <w:t>Bookworm</w:t>
      </w:r>
      <w:r>
        <w:rPr>
          <w:rFonts w:ascii="Arial" w:hAnsi="Arial" w:cs="Arial"/>
          <w:color w:val="222222"/>
          <w:sz w:val="21"/>
          <w:szCs w:val="21"/>
        </w:rPr>
        <w:t xml:space="preserve"> programme to determine the nation's favourite poems, </w:t>
      </w:r>
      <w:r>
        <w:rPr>
          <w:rFonts w:ascii="Arial" w:hAnsi="Arial" w:cs="Arial"/>
          <w:i/>
          <w:iCs/>
          <w:color w:val="222222"/>
          <w:sz w:val="21"/>
          <w:szCs w:val="21"/>
        </w:rPr>
        <w:t>I Wandered Lonely as a Cloud</w:t>
      </w:r>
      <w:r>
        <w:rPr>
          <w:rFonts w:ascii="Arial" w:hAnsi="Arial" w:cs="Arial"/>
          <w:color w:val="222222"/>
          <w:sz w:val="21"/>
          <w:szCs w:val="21"/>
        </w:rPr>
        <w:t xml:space="preserve"> came fifth.</w:t>
      </w:r>
      <w:hyperlink r:id="rId15" w:anchor="cite_note-7" w:history="1">
        <w:r>
          <w:rPr>
            <w:rStyle w:val="Hyperlink"/>
            <w:rFonts w:ascii="Arial" w:hAnsi="Arial" w:cs="Arial"/>
            <w:color w:val="0645AD"/>
            <w:sz w:val="17"/>
            <w:szCs w:val="17"/>
            <w:vertAlign w:val="superscript"/>
          </w:rPr>
          <w:t>[7]</w:t>
        </w:r>
      </w:hyperlink>
      <w:r>
        <w:rPr>
          <w:rFonts w:ascii="Arial" w:hAnsi="Arial" w:cs="Arial"/>
          <w:color w:val="222222"/>
          <w:sz w:val="21"/>
          <w:szCs w:val="21"/>
        </w:rPr>
        <w:t xml:space="preserve"> Often </w:t>
      </w:r>
      <w:hyperlink r:id="rId16" w:tooltip="Anthology" w:history="1">
        <w:r>
          <w:rPr>
            <w:rStyle w:val="Hyperlink"/>
            <w:rFonts w:ascii="Arial" w:hAnsi="Arial" w:cs="Arial"/>
            <w:color w:val="0645AD"/>
            <w:sz w:val="21"/>
            <w:szCs w:val="21"/>
          </w:rPr>
          <w:t>anthologised</w:t>
        </w:r>
      </w:hyperlink>
      <w:r>
        <w:rPr>
          <w:rFonts w:ascii="Arial" w:hAnsi="Arial" w:cs="Arial"/>
          <w:color w:val="222222"/>
          <w:sz w:val="21"/>
          <w:szCs w:val="21"/>
        </w:rPr>
        <w:t xml:space="preserve">, the poem is commonly seen as a classic of English </w:t>
      </w:r>
      <w:hyperlink r:id="rId17" w:history="1">
        <w:r>
          <w:rPr>
            <w:rStyle w:val="Hyperlink"/>
            <w:rFonts w:ascii="Arial" w:hAnsi="Arial" w:cs="Arial"/>
            <w:color w:val="0645AD"/>
            <w:sz w:val="21"/>
            <w:szCs w:val="21"/>
          </w:rPr>
          <w:t>Romantic poetry</w:t>
        </w:r>
      </w:hyperlink>
      <w:r>
        <w:rPr>
          <w:rFonts w:ascii="Arial" w:hAnsi="Arial" w:cs="Arial"/>
          <w:color w:val="222222"/>
          <w:sz w:val="21"/>
          <w:szCs w:val="21"/>
        </w:rPr>
        <w:t xml:space="preserve">, although </w:t>
      </w:r>
      <w:r>
        <w:rPr>
          <w:rFonts w:ascii="Arial" w:hAnsi="Arial" w:cs="Arial"/>
          <w:i/>
          <w:iCs/>
          <w:color w:val="222222"/>
          <w:sz w:val="21"/>
          <w:szCs w:val="21"/>
        </w:rPr>
        <w:t>Poems, in Two Volumes</w:t>
      </w:r>
      <w:r>
        <w:rPr>
          <w:rFonts w:ascii="Arial" w:hAnsi="Arial" w:cs="Arial"/>
          <w:color w:val="222222"/>
          <w:sz w:val="21"/>
          <w:szCs w:val="21"/>
        </w:rPr>
        <w:t xml:space="preserve">, in which it first appeared, was poorly reviewed by Wordsworth's contemporaries. </w:t>
      </w:r>
    </w:p>
    <w:p w14:paraId="6E399012" w14:textId="77777777" w:rsidR="008F2265" w:rsidRDefault="008F2265" w:rsidP="008F2265">
      <w:pPr>
        <w:pStyle w:val="NormalWeb"/>
        <w:spacing w:before="120" w:beforeAutospacing="0" w:after="120" w:afterAutospacing="0"/>
        <w:rPr>
          <w:rFonts w:ascii="Arial" w:hAnsi="Arial" w:cs="Arial"/>
          <w:color w:val="222222"/>
          <w:sz w:val="21"/>
          <w:szCs w:val="21"/>
        </w:rPr>
      </w:pPr>
      <w:r>
        <w:rPr>
          <w:rFonts w:ascii="Arial" w:hAnsi="Arial" w:cs="Arial"/>
          <w:b/>
          <w:bCs/>
          <w:color w:val="222222"/>
          <w:sz w:val="21"/>
          <w:szCs w:val="21"/>
        </w:rPr>
        <w:t>William Wordsworth</w:t>
      </w:r>
      <w:r>
        <w:rPr>
          <w:rFonts w:ascii="Arial" w:hAnsi="Arial" w:cs="Arial"/>
          <w:color w:val="222222"/>
          <w:sz w:val="21"/>
          <w:szCs w:val="21"/>
        </w:rPr>
        <w:t xml:space="preserve"> (7 April 1770 – 23 April 1850) was an English </w:t>
      </w:r>
      <w:hyperlink r:id="rId18" w:tooltip="Romantic poetry" w:history="1">
        <w:r>
          <w:rPr>
            <w:rStyle w:val="Hyperlink"/>
            <w:rFonts w:ascii="Arial" w:hAnsi="Arial" w:cs="Arial"/>
            <w:color w:val="0645AD"/>
            <w:sz w:val="21"/>
            <w:szCs w:val="21"/>
          </w:rPr>
          <w:t>Romantic</w:t>
        </w:r>
      </w:hyperlink>
      <w:r>
        <w:rPr>
          <w:rFonts w:ascii="Arial" w:hAnsi="Arial" w:cs="Arial"/>
          <w:color w:val="222222"/>
          <w:sz w:val="21"/>
          <w:szCs w:val="21"/>
        </w:rPr>
        <w:t xml:space="preserve"> poet who, with </w:t>
      </w:r>
      <w:hyperlink r:id="rId19" w:tooltip="Samuel Taylor Coleridge" w:history="1">
        <w:r>
          <w:rPr>
            <w:rStyle w:val="Hyperlink"/>
            <w:rFonts w:ascii="Arial" w:hAnsi="Arial" w:cs="Arial"/>
            <w:color w:val="0645AD"/>
            <w:sz w:val="21"/>
            <w:szCs w:val="21"/>
          </w:rPr>
          <w:t>Samuel Taylor Coleridge</w:t>
        </w:r>
      </w:hyperlink>
      <w:r>
        <w:rPr>
          <w:rFonts w:ascii="Arial" w:hAnsi="Arial" w:cs="Arial"/>
          <w:color w:val="222222"/>
          <w:sz w:val="21"/>
          <w:szCs w:val="21"/>
        </w:rPr>
        <w:t xml:space="preserve">, helped to launch the </w:t>
      </w:r>
      <w:hyperlink r:id="rId20" w:tooltip="Romanticism" w:history="1">
        <w:r>
          <w:rPr>
            <w:rStyle w:val="Hyperlink"/>
            <w:rFonts w:ascii="Arial" w:hAnsi="Arial" w:cs="Arial"/>
            <w:color w:val="0645AD"/>
            <w:sz w:val="21"/>
            <w:szCs w:val="21"/>
          </w:rPr>
          <w:t>Romantic Age</w:t>
        </w:r>
      </w:hyperlink>
      <w:r>
        <w:rPr>
          <w:rFonts w:ascii="Arial" w:hAnsi="Arial" w:cs="Arial"/>
          <w:color w:val="222222"/>
          <w:sz w:val="21"/>
          <w:szCs w:val="21"/>
        </w:rPr>
        <w:t xml:space="preserve"> in </w:t>
      </w:r>
      <w:hyperlink r:id="rId21" w:tooltip="English literature" w:history="1">
        <w:r>
          <w:rPr>
            <w:rStyle w:val="Hyperlink"/>
            <w:rFonts w:ascii="Arial" w:hAnsi="Arial" w:cs="Arial"/>
            <w:color w:val="0645AD"/>
            <w:sz w:val="21"/>
            <w:szCs w:val="21"/>
          </w:rPr>
          <w:t>English literature</w:t>
        </w:r>
      </w:hyperlink>
      <w:r>
        <w:rPr>
          <w:rFonts w:ascii="Arial" w:hAnsi="Arial" w:cs="Arial"/>
          <w:color w:val="222222"/>
          <w:sz w:val="21"/>
          <w:szCs w:val="21"/>
        </w:rPr>
        <w:t xml:space="preserve"> with their joint publication </w:t>
      </w:r>
      <w:hyperlink r:id="rId22" w:tooltip="Lyrical Ballads" w:history="1">
        <w:r>
          <w:rPr>
            <w:rStyle w:val="Hyperlink"/>
            <w:rFonts w:ascii="Arial" w:hAnsi="Arial" w:cs="Arial"/>
            <w:i/>
            <w:iCs/>
            <w:color w:val="0645AD"/>
            <w:sz w:val="21"/>
            <w:szCs w:val="21"/>
          </w:rPr>
          <w:t>Lyrical Ballads</w:t>
        </w:r>
      </w:hyperlink>
      <w:r>
        <w:rPr>
          <w:rFonts w:ascii="Arial" w:hAnsi="Arial" w:cs="Arial"/>
          <w:color w:val="222222"/>
          <w:sz w:val="21"/>
          <w:szCs w:val="21"/>
        </w:rPr>
        <w:t xml:space="preserve"> (1798). </w:t>
      </w:r>
    </w:p>
    <w:p w14:paraId="315907D6" w14:textId="77777777" w:rsidR="008F2265" w:rsidRDefault="008F2265" w:rsidP="008F2265">
      <w:pPr>
        <w:pStyle w:val="NormalWeb"/>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Wordsworth's </w:t>
      </w:r>
      <w:hyperlink r:id="rId23" w:tooltip="Masterpiece" w:history="1">
        <w:r>
          <w:rPr>
            <w:rStyle w:val="Hyperlink"/>
            <w:rFonts w:ascii="Arial" w:hAnsi="Arial" w:cs="Arial"/>
            <w:i/>
            <w:iCs/>
            <w:color w:val="0645AD"/>
            <w:sz w:val="21"/>
            <w:szCs w:val="21"/>
          </w:rPr>
          <w:t>magnum opus</w:t>
        </w:r>
      </w:hyperlink>
      <w:r>
        <w:rPr>
          <w:rFonts w:ascii="Arial" w:hAnsi="Arial" w:cs="Arial"/>
          <w:color w:val="222222"/>
          <w:sz w:val="21"/>
          <w:szCs w:val="21"/>
        </w:rPr>
        <w:t xml:space="preserve"> is generally considered to be </w:t>
      </w:r>
      <w:hyperlink r:id="rId24" w:tooltip="The Prelude" w:history="1">
        <w:r>
          <w:rPr>
            <w:rStyle w:val="Hyperlink"/>
            <w:rFonts w:ascii="Arial" w:hAnsi="Arial" w:cs="Arial"/>
            <w:i/>
            <w:iCs/>
            <w:color w:val="0645AD"/>
            <w:sz w:val="21"/>
            <w:szCs w:val="21"/>
          </w:rPr>
          <w:t>The Prelude</w:t>
        </w:r>
      </w:hyperlink>
      <w:r>
        <w:rPr>
          <w:rFonts w:ascii="Arial" w:hAnsi="Arial" w:cs="Arial"/>
          <w:color w:val="222222"/>
          <w:sz w:val="21"/>
          <w:szCs w:val="21"/>
        </w:rPr>
        <w:t>, a semi-autobiographical poem of his early years that he revised and expanded a number of times. It was posthumously titled and published by his wife in the year of his death, before which it was generally known as "the poem to Coleridge".</w:t>
      </w:r>
      <w:hyperlink r:id="rId25" w:anchor="cite_note-1" w:history="1">
        <w:r>
          <w:rPr>
            <w:rStyle w:val="Hyperlink"/>
            <w:rFonts w:ascii="Arial" w:hAnsi="Arial" w:cs="Arial"/>
            <w:color w:val="0645AD"/>
            <w:sz w:val="17"/>
            <w:szCs w:val="17"/>
            <w:vertAlign w:val="superscript"/>
          </w:rPr>
          <w:t>[1]</w:t>
        </w:r>
      </w:hyperlink>
      <w:r>
        <w:rPr>
          <w:rFonts w:ascii="Arial" w:hAnsi="Arial" w:cs="Arial"/>
          <w:color w:val="222222"/>
          <w:sz w:val="21"/>
          <w:szCs w:val="21"/>
        </w:rPr>
        <w:t xml:space="preserve"> Wordsworth was Britain's </w:t>
      </w:r>
      <w:hyperlink r:id="rId26" w:tooltip="Poet laureate" w:history="1">
        <w:r>
          <w:rPr>
            <w:rStyle w:val="Hyperlink"/>
            <w:rFonts w:ascii="Arial" w:hAnsi="Arial" w:cs="Arial"/>
            <w:color w:val="0645AD"/>
            <w:sz w:val="21"/>
            <w:szCs w:val="21"/>
          </w:rPr>
          <w:t>poet laureate</w:t>
        </w:r>
      </w:hyperlink>
      <w:r>
        <w:rPr>
          <w:rFonts w:ascii="Arial" w:hAnsi="Arial" w:cs="Arial"/>
          <w:color w:val="222222"/>
          <w:sz w:val="21"/>
          <w:szCs w:val="21"/>
        </w:rPr>
        <w:t xml:space="preserve"> from 1843 until his death from </w:t>
      </w:r>
      <w:hyperlink r:id="rId27" w:tooltip="Pleurisy" w:history="1">
        <w:r>
          <w:rPr>
            <w:rStyle w:val="Hyperlink"/>
            <w:rFonts w:ascii="Arial" w:hAnsi="Arial" w:cs="Arial"/>
            <w:color w:val="0645AD"/>
            <w:sz w:val="21"/>
            <w:szCs w:val="21"/>
          </w:rPr>
          <w:t>pleurisy</w:t>
        </w:r>
      </w:hyperlink>
      <w:r>
        <w:rPr>
          <w:rFonts w:ascii="Arial" w:hAnsi="Arial" w:cs="Arial"/>
          <w:color w:val="222222"/>
          <w:sz w:val="21"/>
          <w:szCs w:val="21"/>
        </w:rPr>
        <w:t xml:space="preserve"> on 23 April 1850.</w:t>
      </w:r>
      <w:hyperlink r:id="rId28" w:anchor="cite_note-2" w:history="1">
        <w:r>
          <w:rPr>
            <w:rStyle w:val="Hyperlink"/>
            <w:rFonts w:ascii="Arial" w:hAnsi="Arial" w:cs="Arial"/>
            <w:color w:val="0645AD"/>
            <w:sz w:val="17"/>
            <w:szCs w:val="17"/>
            <w:vertAlign w:val="superscript"/>
          </w:rPr>
          <w:t>[2]</w:t>
        </w:r>
      </w:hyperlink>
    </w:p>
    <w:p w14:paraId="3F8E7BFA" w14:textId="77777777" w:rsidR="008F2265" w:rsidRDefault="008F2265" w:rsidP="008F2265">
      <w:pPr>
        <w:pStyle w:val="NormalWeb"/>
        <w:spacing w:before="120" w:beforeAutospacing="0" w:after="120" w:afterAutospacing="0"/>
        <w:rPr>
          <w:rFonts w:ascii="Arial" w:hAnsi="Arial" w:cs="Arial"/>
          <w:color w:val="222222"/>
          <w:sz w:val="21"/>
          <w:szCs w:val="21"/>
        </w:rPr>
      </w:pPr>
    </w:p>
    <w:p w14:paraId="5836FA7D" w14:textId="77777777" w:rsidR="008F2265" w:rsidRPr="00B93E8C" w:rsidRDefault="008F2265" w:rsidP="008F2265">
      <w:pPr>
        <w:rPr>
          <w:lang w:val="en-CA"/>
        </w:rPr>
      </w:pPr>
    </w:p>
    <w:p w14:paraId="692124F2" w14:textId="77777777" w:rsidR="000D3406" w:rsidRPr="002F08AE" w:rsidRDefault="000D3406" w:rsidP="008F2265">
      <w:pPr>
        <w:pStyle w:val="ListParagraph"/>
        <w:rPr>
          <w:sz w:val="32"/>
          <w:szCs w:val="32"/>
          <w:lang w:val="en-US"/>
        </w:rPr>
      </w:pPr>
    </w:p>
    <w:p w14:paraId="5EED600D" w14:textId="538AB04F" w:rsidR="000D3406" w:rsidRDefault="000D3406">
      <w:pPr>
        <w:rPr>
          <w:lang w:val="en-US"/>
        </w:rPr>
      </w:pPr>
    </w:p>
    <w:p w14:paraId="795EA7D5" w14:textId="5DB63AE6" w:rsidR="000D3406" w:rsidRPr="000D3406" w:rsidRDefault="000D3406">
      <w:pPr>
        <w:rPr>
          <w:lang w:val="en-US"/>
        </w:rPr>
      </w:pPr>
    </w:p>
    <w:sectPr w:rsidR="000D3406" w:rsidRPr="000D3406" w:rsidSect="008F22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93401"/>
    <w:multiLevelType w:val="hybridMultilevel"/>
    <w:tmpl w:val="8D84A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8F"/>
    <w:rsid w:val="000D3406"/>
    <w:rsid w:val="002F08AE"/>
    <w:rsid w:val="003D5766"/>
    <w:rsid w:val="00625509"/>
    <w:rsid w:val="00812095"/>
    <w:rsid w:val="008F2265"/>
    <w:rsid w:val="00E73C8F"/>
    <w:rsid w:val="00EF6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327A"/>
  <w15:chartTrackingRefBased/>
  <w15:docId w15:val="{D44DCF1C-EC24-4D69-A8E6-7EE0772C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8AE"/>
    <w:pPr>
      <w:ind w:left="720"/>
      <w:contextualSpacing/>
    </w:pPr>
  </w:style>
  <w:style w:type="paragraph" w:styleId="NormalWeb">
    <w:name w:val="Normal (Web)"/>
    <w:basedOn w:val="Normal"/>
    <w:uiPriority w:val="99"/>
    <w:semiHidden/>
    <w:unhideWhenUsed/>
    <w:rsid w:val="008F226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8F2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1802_in_literature" TargetMode="External"/><Relationship Id="rId13" Type="http://schemas.openxmlformats.org/officeDocument/2006/relationships/hyperlink" Target="https://en.wikipedia.org/wiki/I_Wandered_Lonely_as_a_Cloud" TargetMode="External"/><Relationship Id="rId18" Type="http://schemas.openxmlformats.org/officeDocument/2006/relationships/hyperlink" Target="https://en.wikipedia.org/wiki/Romantic_poetry" TargetMode="External"/><Relationship Id="rId26" Type="http://schemas.openxmlformats.org/officeDocument/2006/relationships/hyperlink" Target="https://en.wikipedia.org/wiki/Poet_laureate" TargetMode="External"/><Relationship Id="rId3" Type="http://schemas.openxmlformats.org/officeDocument/2006/relationships/settings" Target="settings.xml"/><Relationship Id="rId21" Type="http://schemas.openxmlformats.org/officeDocument/2006/relationships/hyperlink" Target="https://en.wikipedia.org/wiki/English_literature" TargetMode="External"/><Relationship Id="rId7" Type="http://schemas.openxmlformats.org/officeDocument/2006/relationships/hyperlink" Target="https://en.wikipedia.org/wiki/I_Wandered_Lonely_as_a_Cloud" TargetMode="External"/><Relationship Id="rId12" Type="http://schemas.openxmlformats.org/officeDocument/2006/relationships/hyperlink" Target="https://en.wikipedia.org/wiki/Poems,_in_Two_Volumes" TargetMode="External"/><Relationship Id="rId17" Type="http://schemas.openxmlformats.org/officeDocument/2006/relationships/hyperlink" Target="https://en.wikipedia.org/wiki/Romantic_poetry" TargetMode="External"/><Relationship Id="rId25" Type="http://schemas.openxmlformats.org/officeDocument/2006/relationships/hyperlink" Target="https://en.wikipedia.org/wiki/William_Wordsworth" TargetMode="External"/><Relationship Id="rId2" Type="http://schemas.openxmlformats.org/officeDocument/2006/relationships/styles" Target="styles.xml"/><Relationship Id="rId16" Type="http://schemas.openxmlformats.org/officeDocument/2006/relationships/hyperlink" Target="https://en.wikipedia.org/wiki/Anthology" TargetMode="External"/><Relationship Id="rId20" Type="http://schemas.openxmlformats.org/officeDocument/2006/relationships/hyperlink" Target="https://en.wikipedia.org/wiki/Romanticis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William_Wordsworth" TargetMode="External"/><Relationship Id="rId11" Type="http://schemas.openxmlformats.org/officeDocument/2006/relationships/hyperlink" Target="https://en.wikipedia.org/wiki/I_Wandered_Lonely_as_a_Cloud" TargetMode="External"/><Relationship Id="rId24" Type="http://schemas.openxmlformats.org/officeDocument/2006/relationships/hyperlink" Target="https://en.wikipedia.org/wiki/The_Prelude" TargetMode="External"/><Relationship Id="rId5" Type="http://schemas.openxmlformats.org/officeDocument/2006/relationships/hyperlink" Target="https://en.wikipedia.org/wiki/Lyric_poetry" TargetMode="External"/><Relationship Id="rId15" Type="http://schemas.openxmlformats.org/officeDocument/2006/relationships/hyperlink" Target="https://en.wikipedia.org/wiki/I_Wandered_Lonely_as_a_Cloud" TargetMode="External"/><Relationship Id="rId23" Type="http://schemas.openxmlformats.org/officeDocument/2006/relationships/hyperlink" Target="https://en.wikipedia.org/wiki/Masterpiece" TargetMode="External"/><Relationship Id="rId28" Type="http://schemas.openxmlformats.org/officeDocument/2006/relationships/hyperlink" Target="https://en.wikipedia.org/wiki/William_Wordsworth" TargetMode="External"/><Relationship Id="rId10" Type="http://schemas.openxmlformats.org/officeDocument/2006/relationships/hyperlink" Target="https://en.wikipedia.org/wiki/I_Wandered_Lonely_as_a_Cloud" TargetMode="External"/><Relationship Id="rId19" Type="http://schemas.openxmlformats.org/officeDocument/2006/relationships/hyperlink" Target="https://en.wikipedia.org/wiki/Samuel_Taylor_Coleridge" TargetMode="External"/><Relationship Id="rId4" Type="http://schemas.openxmlformats.org/officeDocument/2006/relationships/webSettings" Target="webSettings.xml"/><Relationship Id="rId9" Type="http://schemas.openxmlformats.org/officeDocument/2006/relationships/hyperlink" Target="https://en.wikipedia.org/wiki/Dorothy_Wordsworth" TargetMode="External"/><Relationship Id="rId14" Type="http://schemas.openxmlformats.org/officeDocument/2006/relationships/hyperlink" Target="https://en.wikipedia.org/wiki/BBC_Radio_4" TargetMode="External"/><Relationship Id="rId22" Type="http://schemas.openxmlformats.org/officeDocument/2006/relationships/hyperlink" Target="https://en.wikipedia.org/wiki/Lyrical_Ballads" TargetMode="External"/><Relationship Id="rId27" Type="http://schemas.openxmlformats.org/officeDocument/2006/relationships/hyperlink" Target="https://en.wikipedia.org/wiki/Pleuris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Meers</dc:creator>
  <cp:keywords/>
  <dc:description/>
  <cp:lastModifiedBy>Tara Gellatly</cp:lastModifiedBy>
  <cp:revision>5</cp:revision>
  <cp:lastPrinted>2020-03-10T16:55:00Z</cp:lastPrinted>
  <dcterms:created xsi:type="dcterms:W3CDTF">2020-03-10T16:01:00Z</dcterms:created>
  <dcterms:modified xsi:type="dcterms:W3CDTF">2020-03-10T16:55:00Z</dcterms:modified>
</cp:coreProperties>
</file>